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EE" w:rsidRPr="000B595F" w:rsidRDefault="000B595F" w:rsidP="000B595F">
      <w:pPr>
        <w:spacing w:line="480" w:lineRule="auto"/>
      </w:pPr>
      <w:r>
        <w:t>she student is not eligible for the Associate of Science Degree program as one of the requirements is Grade 12 Math with a “B” average or 72% and higher. Student is eligible for any of the Associate of Arts or the UTP programs. Please confirm which program we should switch to. And can we please have a clearer scan of the Grade 12 transcript.</w:t>
      </w:r>
    </w:p>
    <w:sectPr w:rsidR="00D572EE" w:rsidRPr="000B595F" w:rsidSect="00091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572EE"/>
    <w:rsid w:val="000913E5"/>
    <w:rsid w:val="000B595F"/>
    <w:rsid w:val="00D5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2022-01-26T05:24:00Z</dcterms:created>
  <dcterms:modified xsi:type="dcterms:W3CDTF">2022-03-01T06:54:00Z</dcterms:modified>
</cp:coreProperties>
</file>