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D1F" w:rsidRDefault="00210D1F" w:rsidP="00646400">
      <w:pPr>
        <w:pStyle w:val="Heading2"/>
        <w:ind w:left="-180"/>
        <w:jc w:val="center"/>
        <w:rPr>
          <w:b/>
          <w:sz w:val="40"/>
          <w:szCs w:val="40"/>
          <w:u w:val="single"/>
        </w:rPr>
      </w:pPr>
      <w:r>
        <w:rPr>
          <w:b/>
          <w:sz w:val="40"/>
          <w:szCs w:val="40"/>
          <w:u w:val="single"/>
        </w:rPr>
        <w:t>CURRICULUM VITAE</w:t>
      </w:r>
    </w:p>
    <w:p w:rsidR="00210D1F" w:rsidRDefault="00210D1F" w:rsidP="00646400"/>
    <w:p w:rsidR="00210D1F" w:rsidRDefault="00210D1F" w:rsidP="00646400"/>
    <w:p w:rsidR="00210D1F" w:rsidRDefault="00210D1F" w:rsidP="00646400">
      <w:pPr>
        <w:pStyle w:val="Heading2"/>
        <w:ind w:left="-180"/>
        <w:jc w:val="both"/>
        <w:rPr>
          <w:b/>
        </w:rPr>
      </w:pPr>
    </w:p>
    <w:p w:rsidR="00210D1F" w:rsidRDefault="00207F93" w:rsidP="00646400">
      <w:pPr>
        <w:pStyle w:val="Heading2"/>
        <w:ind w:left="-180"/>
        <w:rPr>
          <w:b/>
          <w:sz w:val="52"/>
          <w:szCs w:val="52"/>
        </w:rPr>
      </w:pPr>
      <w:r>
        <w:rPr>
          <w:b/>
        </w:rPr>
        <w:t xml:space="preserve">      PATEL KRUNAL C</w:t>
      </w:r>
      <w:r w:rsidR="00210D1F">
        <w:rPr>
          <w:b/>
        </w:rPr>
        <w:t xml:space="preserve">. </w:t>
      </w:r>
      <w:r w:rsidR="00210D1F">
        <w:rPr>
          <w:bCs/>
          <w:sz w:val="24"/>
        </w:rPr>
        <w:t>(</w:t>
      </w:r>
      <w:proofErr w:type="spellStart"/>
      <w:r w:rsidR="00210D1F">
        <w:rPr>
          <w:bCs/>
          <w:sz w:val="24"/>
        </w:rPr>
        <w:t>B.Pharm</w:t>
      </w:r>
      <w:proofErr w:type="spellEnd"/>
      <w:r w:rsidR="00210D1F">
        <w:rPr>
          <w:bCs/>
          <w:sz w:val="24"/>
        </w:rPr>
        <w:t>)</w:t>
      </w:r>
    </w:p>
    <w:p w:rsidR="00210D1F" w:rsidRDefault="00302317" w:rsidP="00646400">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6515100" cy="0"/>
                <wp:effectExtent l="0" t="1905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89A9A2"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7in,3.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" strokeweight="2.25pt">
                <o:lock v:ext="edit" shapetype="f"/>
              </v:line>
            </w:pict>
          </mc:Fallback>
        </mc:AlternateConten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0"/>
      </w:tblGrid>
      <w:tr w:rsidR="00210D1F">
        <w:trPr>
          <w:trHeight w:val="300"/>
        </w:trPr>
        <w:tc>
          <w:tcPr>
            <w:tcW w:w="10169" w:type="dxa"/>
            <w:tcBorders>
              <w:top w:val="single" w:sz="4" w:space="0" w:color="C0C0C0"/>
              <w:left w:val="single" w:sz="4" w:space="0" w:color="C0C0C0"/>
              <w:bottom w:val="single" w:sz="4" w:space="0" w:color="C0C0C0"/>
              <w:right w:val="single" w:sz="4" w:space="0" w:color="C0C0C0"/>
            </w:tcBorders>
            <w:shd w:val="clear" w:color="auto" w:fill="C0C0C0"/>
          </w:tcPr>
          <w:p w:rsidR="00210D1F" w:rsidRDefault="00210D1F" w:rsidP="00587B27">
            <w:pPr>
              <w:pStyle w:val="Heading3"/>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CAREER OBJECTIVE</w:t>
            </w:r>
          </w:p>
        </w:tc>
      </w:tr>
    </w:tbl>
    <w:p w:rsidR="00210D1F" w:rsidRDefault="00210D1F" w:rsidP="00646400">
      <w:pPr>
        <w:jc w:val="both"/>
        <w:rPr>
          <w:sz w:val="20"/>
          <w:szCs w:val="20"/>
        </w:rPr>
      </w:pPr>
    </w:p>
    <w:p w:rsidR="00210D1F" w:rsidRDefault="00210D1F" w:rsidP="00646400">
      <w:pPr>
        <w:pStyle w:val="BodyText2"/>
        <w:spacing w:line="240" w:lineRule="auto"/>
        <w:jc w:val="both"/>
        <w:rPr>
          <w:b/>
        </w:rPr>
      </w:pPr>
      <w:r>
        <w:t xml:space="preserve">              </w:t>
      </w:r>
      <w:r>
        <w:rPr>
          <w:b/>
        </w:rPr>
        <w:t xml:space="preserve"> Make a good career where I can seek responsible position and can give the best of my efforts and skills, which promotes continual upgrading of knowledge with the opportunity for advancement while contributing to the development of company. </w:t>
      </w:r>
    </w:p>
    <w:p w:rsidR="00210D1F" w:rsidRDefault="00210D1F" w:rsidP="00646400">
      <w:pPr>
        <w:pStyle w:val="BodyText2"/>
        <w:spacing w:line="240" w:lineRule="auto"/>
        <w:jc w:val="both"/>
        <w:rPr>
          <w:rFonts w:ascii="Verdana" w:hAnsi="Verdana"/>
          <w:sz w:val="20"/>
          <w:szCs w:val="20"/>
        </w:rPr>
      </w:pPr>
    </w:p>
    <w:tbl>
      <w:tblPr>
        <w:tblW w:w="9900" w:type="dxa"/>
        <w:tblLayout w:type="fixed"/>
        <w:tblLook w:val="01E0" w:firstRow="1" w:lastRow="1" w:firstColumn="1" w:lastColumn="1" w:noHBand="0" w:noVBand="0"/>
      </w:tblPr>
      <w:tblGrid>
        <w:gridCol w:w="9900"/>
      </w:tblGrid>
      <w:tr w:rsidR="00210D1F">
        <w:trPr>
          <w:trHeight w:val="312"/>
        </w:trPr>
        <w:tc>
          <w:tcPr>
            <w:tcW w:w="9905" w:type="dxa"/>
            <w:tcBorders>
              <w:top w:val="single" w:sz="4" w:space="0" w:color="C0C0C0"/>
              <w:left w:val="single" w:sz="4" w:space="0" w:color="C0C0C0"/>
              <w:bottom w:val="single" w:sz="4" w:space="0" w:color="C0C0C0"/>
              <w:right w:val="single" w:sz="4" w:space="0" w:color="C0C0C0"/>
            </w:tcBorders>
            <w:shd w:val="clear" w:color="auto" w:fill="C0C0C0"/>
          </w:tcPr>
          <w:p w:rsidR="00210D1F" w:rsidRDefault="00210D1F" w:rsidP="00587B27">
            <w:pPr>
              <w:jc w:val="both"/>
              <w:rPr>
                <w:b/>
                <w:szCs w:val="28"/>
              </w:rPr>
            </w:pPr>
            <w:r>
              <w:rPr>
                <w:sz w:val="20"/>
              </w:rPr>
              <w:t xml:space="preserve">     </w:t>
            </w:r>
            <w:r>
              <w:rPr>
                <w:szCs w:val="28"/>
              </w:rPr>
              <w:t xml:space="preserve"> </w:t>
            </w:r>
            <w:r>
              <w:rPr>
                <w:b/>
                <w:szCs w:val="28"/>
              </w:rPr>
              <w:t>PERSONAL DETAILS</w:t>
            </w:r>
          </w:p>
        </w:tc>
      </w:tr>
    </w:tbl>
    <w:p w:rsidR="00210D1F" w:rsidRDefault="00210D1F" w:rsidP="00646400">
      <w:pPr>
        <w:jc w:val="both"/>
        <w:rPr>
          <w:sz w:val="20"/>
        </w:rPr>
      </w:pPr>
    </w:p>
    <w:tbl>
      <w:tblPr>
        <w:tblW w:w="10800" w:type="dxa"/>
        <w:tblLayout w:type="fixed"/>
        <w:tblLook w:val="01E0" w:firstRow="1" w:lastRow="1" w:firstColumn="1" w:lastColumn="1" w:noHBand="0" w:noVBand="0"/>
      </w:tblPr>
      <w:tblGrid>
        <w:gridCol w:w="2430"/>
        <w:gridCol w:w="8370"/>
      </w:tblGrid>
      <w:tr w:rsidR="00210D1F">
        <w:tc>
          <w:tcPr>
            <w:tcW w:w="2430"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jc w:val="both"/>
              <w:rPr>
                <w:b/>
                <w:sz w:val="24"/>
              </w:rPr>
            </w:pPr>
            <w:r>
              <w:rPr>
                <w:b/>
                <w:sz w:val="24"/>
              </w:rPr>
              <w:t>Name</w:t>
            </w:r>
          </w:p>
        </w:tc>
        <w:tc>
          <w:tcPr>
            <w:tcW w:w="8370" w:type="dxa"/>
            <w:tcBorders>
              <w:top w:val="single" w:sz="4" w:space="0" w:color="FFFFFF"/>
              <w:left w:val="single" w:sz="4" w:space="0" w:color="FFFFFF"/>
              <w:bottom w:val="single" w:sz="4" w:space="0" w:color="FFFFFF"/>
              <w:right w:val="single" w:sz="4" w:space="0" w:color="FFFFFF"/>
            </w:tcBorders>
          </w:tcPr>
          <w:p w:rsidR="00210D1F" w:rsidRDefault="00207F93" w:rsidP="00B27E4E">
            <w:pPr>
              <w:pStyle w:val="Default"/>
            </w:pPr>
            <w:r>
              <w:rPr>
                <w:b/>
                <w:bCs/>
              </w:rPr>
              <w:t>PATEL  KRUNAL CHANDRAKANT</w:t>
            </w:r>
          </w:p>
          <w:p w:rsidR="00210D1F" w:rsidRDefault="00210D1F" w:rsidP="00587B27">
            <w:pPr>
              <w:jc w:val="both"/>
              <w:rPr>
                <w:bCs/>
                <w:sz w:val="24"/>
              </w:rPr>
            </w:pPr>
          </w:p>
        </w:tc>
      </w:tr>
      <w:tr w:rsidR="00210D1F">
        <w:tc>
          <w:tcPr>
            <w:tcW w:w="2430" w:type="dxa"/>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0"/>
              </w:rPr>
            </w:pPr>
          </w:p>
        </w:tc>
        <w:tc>
          <w:tcPr>
            <w:tcW w:w="8370" w:type="dxa"/>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0"/>
              </w:rPr>
            </w:pPr>
          </w:p>
        </w:tc>
      </w:tr>
      <w:tr w:rsidR="00210D1F">
        <w:trPr>
          <w:trHeight w:val="1133"/>
        </w:trPr>
        <w:tc>
          <w:tcPr>
            <w:tcW w:w="2430"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jc w:val="both"/>
              <w:rPr>
                <w:b/>
                <w:sz w:val="24"/>
              </w:rPr>
            </w:pPr>
            <w:r>
              <w:rPr>
                <w:b/>
                <w:sz w:val="24"/>
              </w:rPr>
              <w:t>Address</w:t>
            </w:r>
          </w:p>
        </w:tc>
        <w:tc>
          <w:tcPr>
            <w:tcW w:w="8370" w:type="dxa"/>
            <w:tcBorders>
              <w:top w:val="single" w:sz="4" w:space="0" w:color="FFFFFF"/>
              <w:left w:val="single" w:sz="4" w:space="0" w:color="FFFFFF"/>
              <w:bottom w:val="single" w:sz="4" w:space="0" w:color="FFFFFF"/>
              <w:right w:val="single" w:sz="4" w:space="0" w:color="FFFFFF"/>
            </w:tcBorders>
          </w:tcPr>
          <w:p w:rsidR="00210D1F" w:rsidRDefault="00207F93" w:rsidP="00B27E4E">
            <w:pPr>
              <w:pStyle w:val="Default"/>
            </w:pPr>
            <w:r>
              <w:t>AT: TOWER STREET</w:t>
            </w:r>
          </w:p>
          <w:p w:rsidR="00210D1F" w:rsidRDefault="00207F93" w:rsidP="00B27E4E">
            <w:pPr>
              <w:pStyle w:val="Default"/>
            </w:pPr>
            <w:r>
              <w:t>AT&amp; PST: KHADOL(H )</w:t>
            </w:r>
          </w:p>
          <w:p w:rsidR="00210D1F" w:rsidRDefault="00210D1F" w:rsidP="00B27E4E">
            <w:pPr>
              <w:pStyle w:val="Default"/>
            </w:pPr>
            <w:r>
              <w:t>TA: ANKLAV, DT: ANAND</w:t>
            </w:r>
          </w:p>
          <w:p w:rsidR="00210D1F" w:rsidRDefault="00207F93" w:rsidP="00B27E4E">
            <w:pPr>
              <w:pStyle w:val="Default"/>
            </w:pPr>
            <w:r>
              <w:t>PIN NO: 388350</w:t>
            </w:r>
          </w:p>
          <w:p w:rsidR="00210D1F" w:rsidRDefault="00210D1F" w:rsidP="00B27E4E">
            <w:pPr>
              <w:rPr>
                <w:sz w:val="24"/>
              </w:rPr>
            </w:pPr>
            <w:r>
              <w:t>GUJARAT</w:t>
            </w:r>
            <w:r>
              <w:rPr>
                <w:sz w:val="24"/>
              </w:rPr>
              <w:t>.</w:t>
            </w:r>
          </w:p>
        </w:tc>
      </w:tr>
      <w:tr w:rsidR="00210D1F">
        <w:tc>
          <w:tcPr>
            <w:tcW w:w="2430" w:type="dxa"/>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0"/>
                <w:lang w:val="de-DE"/>
              </w:rPr>
            </w:pPr>
          </w:p>
        </w:tc>
        <w:tc>
          <w:tcPr>
            <w:tcW w:w="8370" w:type="dxa"/>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0"/>
                <w:lang w:val="de-DE"/>
              </w:rPr>
            </w:pPr>
          </w:p>
        </w:tc>
      </w:tr>
      <w:tr w:rsidR="00210D1F">
        <w:tc>
          <w:tcPr>
            <w:tcW w:w="2430"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jc w:val="both"/>
              <w:rPr>
                <w:b/>
                <w:sz w:val="24"/>
              </w:rPr>
            </w:pPr>
            <w:r>
              <w:rPr>
                <w:b/>
                <w:sz w:val="24"/>
              </w:rPr>
              <w:t>Contact No.</w:t>
            </w:r>
          </w:p>
        </w:tc>
        <w:tc>
          <w:tcPr>
            <w:tcW w:w="8370" w:type="dxa"/>
            <w:tcBorders>
              <w:top w:val="single" w:sz="4" w:space="0" w:color="FFFFFF"/>
              <w:left w:val="single" w:sz="4" w:space="0" w:color="FFFFFF"/>
              <w:bottom w:val="single" w:sz="4" w:space="0" w:color="FFFFFF"/>
              <w:right w:val="single" w:sz="4" w:space="0" w:color="FFFFFF"/>
            </w:tcBorders>
          </w:tcPr>
          <w:p w:rsidR="00210D1F" w:rsidRDefault="00210D1F" w:rsidP="002B6911">
            <w:pPr>
              <w:jc w:val="both"/>
              <w:rPr>
                <w:sz w:val="24"/>
              </w:rPr>
            </w:pPr>
          </w:p>
        </w:tc>
      </w:tr>
      <w:tr w:rsidR="00210D1F">
        <w:tc>
          <w:tcPr>
            <w:tcW w:w="2430" w:type="dxa"/>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0"/>
              </w:rPr>
            </w:pPr>
          </w:p>
        </w:tc>
        <w:tc>
          <w:tcPr>
            <w:tcW w:w="8370" w:type="dxa"/>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0"/>
              </w:rPr>
            </w:pPr>
          </w:p>
        </w:tc>
      </w:tr>
      <w:tr w:rsidR="00210D1F">
        <w:tc>
          <w:tcPr>
            <w:tcW w:w="2430"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jc w:val="both"/>
              <w:rPr>
                <w:b/>
                <w:sz w:val="24"/>
              </w:rPr>
            </w:pPr>
            <w:r>
              <w:rPr>
                <w:b/>
                <w:sz w:val="24"/>
              </w:rPr>
              <w:t>E-mail</w:t>
            </w:r>
          </w:p>
        </w:tc>
        <w:tc>
          <w:tcPr>
            <w:tcW w:w="8370" w:type="dxa"/>
            <w:tcBorders>
              <w:top w:val="single" w:sz="4" w:space="0" w:color="FFFFFF"/>
              <w:left w:val="single" w:sz="4" w:space="0" w:color="FFFFFF"/>
              <w:bottom w:val="single" w:sz="4" w:space="0" w:color="FFFFFF"/>
              <w:right w:val="single" w:sz="4" w:space="0" w:color="FFFFFF"/>
            </w:tcBorders>
          </w:tcPr>
          <w:p w:rsidR="00210D1F" w:rsidRDefault="00210D1F" w:rsidP="002B6911">
            <w:pPr>
              <w:jc w:val="both"/>
              <w:rPr>
                <w:sz w:val="24"/>
              </w:rPr>
            </w:pPr>
          </w:p>
        </w:tc>
      </w:tr>
      <w:tr w:rsidR="00210D1F">
        <w:trPr>
          <w:trHeight w:val="104"/>
        </w:trPr>
        <w:tc>
          <w:tcPr>
            <w:tcW w:w="2430"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jc w:val="both"/>
              <w:rPr>
                <w:b/>
                <w:sz w:val="24"/>
              </w:rPr>
            </w:pPr>
            <w:r>
              <w:rPr>
                <w:b/>
                <w:sz w:val="24"/>
              </w:rPr>
              <w:t>Hobbies</w:t>
            </w:r>
          </w:p>
          <w:p w:rsidR="00210D1F" w:rsidRDefault="00210D1F" w:rsidP="00587B27">
            <w:pPr>
              <w:jc w:val="both"/>
              <w:rPr>
                <w:b/>
                <w:sz w:val="24"/>
              </w:rPr>
            </w:pPr>
            <w:r>
              <w:rPr>
                <w:b/>
                <w:sz w:val="24"/>
              </w:rPr>
              <w:t xml:space="preserve"> </w:t>
            </w:r>
          </w:p>
        </w:tc>
        <w:tc>
          <w:tcPr>
            <w:tcW w:w="8370" w:type="dxa"/>
            <w:tcBorders>
              <w:top w:val="nil"/>
              <w:left w:val="single" w:sz="4" w:space="0" w:color="FFFFFF"/>
              <w:bottom w:val="nil"/>
              <w:right w:val="single" w:sz="4" w:space="0" w:color="FFFFFF"/>
            </w:tcBorders>
          </w:tcPr>
          <w:p w:rsidR="00210D1F" w:rsidRDefault="00210D1F" w:rsidP="00587B27">
            <w:pPr>
              <w:jc w:val="both"/>
            </w:pPr>
            <w:r>
              <w:t>Reading Books,</w:t>
            </w:r>
          </w:p>
          <w:p w:rsidR="00210D1F" w:rsidRDefault="00210D1F" w:rsidP="00587B27">
            <w:pPr>
              <w:jc w:val="both"/>
            </w:pPr>
            <w:r>
              <w:t>Playing Cricket</w:t>
            </w:r>
            <w:r w:rsidR="00207F93">
              <w:t>,</w:t>
            </w:r>
            <w:r w:rsidR="00F55FF6">
              <w:t xml:space="preserve"> Volley ba</w:t>
            </w:r>
            <w:r w:rsidR="00207F93">
              <w:t>ll</w:t>
            </w:r>
          </w:p>
          <w:p w:rsidR="00210D1F" w:rsidRDefault="00210D1F" w:rsidP="00587B27">
            <w:pPr>
              <w:jc w:val="both"/>
            </w:pPr>
          </w:p>
        </w:tc>
      </w:tr>
      <w:tr w:rsidR="00210D1F">
        <w:trPr>
          <w:trHeight w:val="104"/>
        </w:trPr>
        <w:tc>
          <w:tcPr>
            <w:tcW w:w="2430"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jc w:val="both"/>
              <w:rPr>
                <w:b/>
                <w:sz w:val="24"/>
              </w:rPr>
            </w:pPr>
            <w:r>
              <w:rPr>
                <w:b/>
                <w:sz w:val="24"/>
              </w:rPr>
              <w:t>Marital status</w:t>
            </w:r>
          </w:p>
        </w:tc>
        <w:tc>
          <w:tcPr>
            <w:tcW w:w="8370" w:type="dxa"/>
            <w:tcBorders>
              <w:top w:val="nil"/>
              <w:left w:val="single" w:sz="4" w:space="0" w:color="FFFFFF"/>
              <w:bottom w:val="single" w:sz="4" w:space="0" w:color="FFFFFF"/>
              <w:right w:val="single" w:sz="4" w:space="0" w:color="FFFFFF"/>
            </w:tcBorders>
          </w:tcPr>
          <w:p w:rsidR="00210D1F" w:rsidRDefault="00681B93" w:rsidP="00587B27">
            <w:pPr>
              <w:jc w:val="both"/>
            </w:pPr>
            <w:r>
              <w:t>M</w:t>
            </w:r>
            <w:r w:rsidR="00210D1F">
              <w:t>arried</w:t>
            </w:r>
          </w:p>
        </w:tc>
      </w:tr>
    </w:tbl>
    <w:p w:rsidR="00210D1F" w:rsidRDefault="00210D1F">
      <w:r>
        <w:br w:type="page"/>
      </w:r>
    </w:p>
    <w:tbl>
      <w:tblPr>
        <w:tblW w:w="10800" w:type="dxa"/>
        <w:tblLayout w:type="fixed"/>
        <w:tblLook w:val="01E0" w:firstRow="1" w:lastRow="1" w:firstColumn="1" w:lastColumn="1" w:noHBand="0" w:noVBand="0"/>
      </w:tblPr>
      <w:tblGrid>
        <w:gridCol w:w="2430"/>
        <w:gridCol w:w="7475"/>
        <w:gridCol w:w="895"/>
      </w:tblGrid>
      <w:tr w:rsidR="00210D1F">
        <w:trPr>
          <w:trHeight w:val="208"/>
        </w:trPr>
        <w:tc>
          <w:tcPr>
            <w:tcW w:w="2430" w:type="dxa"/>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4"/>
              </w:rPr>
            </w:pPr>
          </w:p>
        </w:tc>
        <w:tc>
          <w:tcPr>
            <w:tcW w:w="8370" w:type="dxa"/>
            <w:gridSpan w:val="2"/>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color w:val="0000FF"/>
                <w:sz w:val="24"/>
              </w:rPr>
            </w:pPr>
          </w:p>
        </w:tc>
      </w:tr>
      <w:tr w:rsidR="00210D1F">
        <w:trPr>
          <w:gridAfter w:val="1"/>
          <w:wAfter w:w="895" w:type="dxa"/>
          <w:trHeight w:val="312"/>
        </w:trPr>
        <w:tc>
          <w:tcPr>
            <w:tcW w:w="9905" w:type="dxa"/>
            <w:gridSpan w:val="2"/>
            <w:tcBorders>
              <w:top w:val="single" w:sz="4" w:space="0" w:color="C0C0C0"/>
              <w:left w:val="single" w:sz="4" w:space="0" w:color="C0C0C0"/>
              <w:bottom w:val="single" w:sz="4" w:space="0" w:color="C0C0C0"/>
              <w:right w:val="single" w:sz="4" w:space="0" w:color="C0C0C0"/>
            </w:tcBorders>
            <w:shd w:val="clear" w:color="auto" w:fill="C0C0C0"/>
          </w:tcPr>
          <w:p w:rsidR="00210D1F" w:rsidRDefault="00210D1F" w:rsidP="00587B27">
            <w:pPr>
              <w:jc w:val="both"/>
              <w:rPr>
                <w:b/>
                <w:szCs w:val="28"/>
              </w:rPr>
            </w:pPr>
            <w:r>
              <w:rPr>
                <w:b/>
                <w:szCs w:val="28"/>
              </w:rPr>
              <w:t>EDUCATIONAL  QUALIFICATION</w:t>
            </w:r>
          </w:p>
        </w:tc>
      </w:tr>
      <w:tr w:rsidR="00210D1F">
        <w:tc>
          <w:tcPr>
            <w:tcW w:w="2430" w:type="dxa"/>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4"/>
              </w:rPr>
            </w:pPr>
          </w:p>
        </w:tc>
        <w:tc>
          <w:tcPr>
            <w:tcW w:w="8370" w:type="dxa"/>
            <w:gridSpan w:val="2"/>
            <w:tcBorders>
              <w:top w:val="single" w:sz="4" w:space="0" w:color="FFFFFF"/>
              <w:left w:val="single" w:sz="4" w:space="0" w:color="FFFFFF"/>
              <w:bottom w:val="single" w:sz="4" w:space="0" w:color="FFFFFF"/>
              <w:right w:val="single" w:sz="4" w:space="0" w:color="FFFFFF"/>
            </w:tcBorders>
          </w:tcPr>
          <w:p w:rsidR="00210D1F" w:rsidRDefault="00210D1F" w:rsidP="00587B27">
            <w:pPr>
              <w:jc w:val="both"/>
              <w:rPr>
                <w:sz w:val="24"/>
              </w:rPr>
            </w:pPr>
          </w:p>
        </w:tc>
      </w:tr>
    </w:tbl>
    <w:p w:rsidR="00210D1F" w:rsidRDefault="00210D1F" w:rsidP="00646400">
      <w:pPr>
        <w:jc w:val="both"/>
        <w:rPr>
          <w:sz w:val="20"/>
          <w:szCs w:val="20"/>
        </w:rPr>
      </w:pPr>
    </w:p>
    <w:tbl>
      <w:tblPr>
        <w:tblW w:w="9990" w:type="dxa"/>
        <w:tblLayout w:type="fixed"/>
        <w:tblLook w:val="01E0" w:firstRow="1" w:lastRow="1" w:firstColumn="1" w:lastColumn="1" w:noHBand="0" w:noVBand="0"/>
      </w:tblPr>
      <w:tblGrid>
        <w:gridCol w:w="2430"/>
        <w:gridCol w:w="7560"/>
      </w:tblGrid>
      <w:tr w:rsidR="00210D1F">
        <w:trPr>
          <w:trHeight w:val="2123"/>
        </w:trPr>
        <w:tc>
          <w:tcPr>
            <w:tcW w:w="2430"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jc w:val="both"/>
              <w:rPr>
                <w:b/>
                <w:sz w:val="22"/>
              </w:rPr>
            </w:pPr>
          </w:p>
          <w:p w:rsidR="00210D1F" w:rsidRDefault="00210D1F" w:rsidP="00587B27">
            <w:pPr>
              <w:jc w:val="both"/>
              <w:rPr>
                <w:b/>
                <w:sz w:val="24"/>
              </w:rPr>
            </w:pPr>
            <w:r>
              <w:rPr>
                <w:b/>
                <w:sz w:val="24"/>
              </w:rPr>
              <w:t>EDUCATION</w:t>
            </w:r>
          </w:p>
        </w:tc>
        <w:tc>
          <w:tcPr>
            <w:tcW w:w="7560" w:type="dxa"/>
            <w:tcBorders>
              <w:top w:val="single" w:sz="4" w:space="0" w:color="FFFFFF"/>
              <w:left w:val="single" w:sz="4" w:space="0" w:color="FFFFFF"/>
              <w:bottom w:val="nil"/>
              <w:right w:val="single" w:sz="4" w:space="0" w:color="FFFFFF"/>
            </w:tcBorders>
          </w:tcPr>
          <w:p w:rsidR="00210D1F" w:rsidRDefault="00210D1F" w:rsidP="00587B27">
            <w:pPr>
              <w:pStyle w:val="Heading4"/>
              <w:jc w:val="both"/>
              <w:rPr>
                <w:rFonts w:ascii="Times New Roman" w:hAnsi="Times New Roman"/>
                <w:b w:val="0"/>
                <w:bCs w:val="0"/>
                <w:sz w:val="28"/>
                <w:u w:val="none"/>
              </w:rPr>
            </w:pPr>
          </w:p>
          <w:p w:rsidR="00210D1F" w:rsidRDefault="00210D1F" w:rsidP="00587B27">
            <w:pPr>
              <w:pStyle w:val="Heading5"/>
              <w:jc w:val="both"/>
              <w:rPr>
                <w:rFonts w:ascii="Times New Roman" w:hAnsi="Times New Roman"/>
                <w:sz w:val="24"/>
              </w:rPr>
            </w:pPr>
            <w:r>
              <w:rPr>
                <w:rFonts w:ascii="Times New Roman" w:hAnsi="Times New Roman"/>
                <w:sz w:val="24"/>
              </w:rPr>
              <w:t>Secondary &amp; Higher Secondary Education</w:t>
            </w:r>
          </w:p>
          <w:p w:rsidR="005F6650" w:rsidRDefault="005F6650" w:rsidP="005F6650">
            <w:pPr>
              <w:ind w:left="2880" w:hanging="2880"/>
              <w:jc w:val="both"/>
              <w:rPr>
                <w:b/>
                <w:sz w:val="24"/>
              </w:rPr>
            </w:pPr>
          </w:p>
          <w:p w:rsidR="005F6650" w:rsidRDefault="005F6650" w:rsidP="005F6650">
            <w:pPr>
              <w:ind w:left="2880" w:hanging="2880"/>
              <w:jc w:val="both"/>
              <w:rPr>
                <w:b/>
                <w:sz w:val="24"/>
              </w:rPr>
            </w:pPr>
            <w:r>
              <w:rPr>
                <w:b/>
                <w:sz w:val="24"/>
              </w:rPr>
              <w:t>S.S.C : 50.57</w:t>
            </w:r>
            <w:r>
              <w:rPr>
                <w:sz w:val="24"/>
              </w:rPr>
              <w:t xml:space="preserve">%   (GSEB-2003)  </w:t>
            </w:r>
          </w:p>
          <w:p w:rsidR="00210D1F" w:rsidRDefault="005F6650" w:rsidP="005F6650">
            <w:pPr>
              <w:jc w:val="both"/>
              <w:rPr>
                <w:sz w:val="20"/>
              </w:rPr>
            </w:pPr>
            <w:r>
              <w:rPr>
                <w:b/>
                <w:sz w:val="24"/>
              </w:rPr>
              <w:t>H.S.C: 3</w:t>
            </w:r>
            <w:r w:rsidR="00681B93">
              <w:rPr>
                <w:b/>
                <w:sz w:val="24"/>
              </w:rPr>
              <w:t>5.10</w:t>
            </w:r>
            <w:r>
              <w:rPr>
                <w:bCs/>
                <w:sz w:val="24"/>
              </w:rPr>
              <w:t>%</w:t>
            </w:r>
            <w:r>
              <w:rPr>
                <w:b/>
                <w:sz w:val="24"/>
              </w:rPr>
              <w:t xml:space="preserve"> </w:t>
            </w:r>
            <w:r>
              <w:rPr>
                <w:sz w:val="24"/>
              </w:rPr>
              <w:t xml:space="preserve">  (GSHEB-2006)</w:t>
            </w:r>
          </w:p>
        </w:tc>
      </w:tr>
    </w:tbl>
    <w:p w:rsidR="00210D1F" w:rsidRPr="005F6650" w:rsidRDefault="005F6650" w:rsidP="005F6650">
      <w:pPr>
        <w:rPr>
          <w:rFonts w:ascii="Verdana" w:hAnsi="Verdana" w:cs="Arial"/>
          <w:b/>
          <w:sz w:val="24"/>
        </w:rPr>
      </w:pPr>
      <w:r>
        <w:rPr>
          <w:sz w:val="20"/>
        </w:rPr>
        <w:t xml:space="preserve">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4"/>
        <w:gridCol w:w="5162"/>
        <w:gridCol w:w="2444"/>
      </w:tblGrid>
      <w:tr w:rsidR="00210D1F">
        <w:trPr>
          <w:trHeight w:val="575"/>
        </w:trPr>
        <w:tc>
          <w:tcPr>
            <w:tcW w:w="2444"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pStyle w:val="Heading3"/>
              <w:jc w:val="both"/>
              <w:rPr>
                <w:rFonts w:ascii="Times New Roman" w:hAnsi="Times New Roman"/>
                <w:sz w:val="22"/>
              </w:rPr>
            </w:pPr>
            <w:r>
              <w:rPr>
                <w:rFonts w:ascii="Times New Roman" w:hAnsi="Times New Roman"/>
                <w:bCs w:val="0"/>
                <w:sz w:val="22"/>
              </w:rPr>
              <w:t xml:space="preserve">Graduate study </w:t>
            </w:r>
            <w:r>
              <w:rPr>
                <w:rFonts w:ascii="Times New Roman" w:hAnsi="Times New Roman"/>
              </w:rPr>
              <w:t xml:space="preserve"> </w:t>
            </w:r>
          </w:p>
        </w:tc>
        <w:tc>
          <w:tcPr>
            <w:tcW w:w="7606" w:type="dxa"/>
            <w:gridSpan w:val="2"/>
            <w:tcBorders>
              <w:top w:val="single" w:sz="4" w:space="0" w:color="FFFFFF"/>
              <w:left w:val="single" w:sz="4" w:space="0" w:color="FFFFFF"/>
              <w:bottom w:val="single" w:sz="4" w:space="0" w:color="auto"/>
              <w:right w:val="single" w:sz="4" w:space="0" w:color="FFFFFF"/>
            </w:tcBorders>
            <w:shd w:val="clear" w:color="auto" w:fill="FFFFFF"/>
            <w:vAlign w:val="center"/>
          </w:tcPr>
          <w:p w:rsidR="005F6650" w:rsidRDefault="005F6650" w:rsidP="005F6650">
            <w:pPr>
              <w:rPr>
                <w:rFonts w:ascii="Verdana" w:hAnsi="Verdana" w:cs="Arial"/>
                <w:b/>
                <w:sz w:val="24"/>
              </w:rPr>
            </w:pPr>
            <w:proofErr w:type="spellStart"/>
            <w:r>
              <w:rPr>
                <w:rFonts w:ascii="Verdana" w:hAnsi="Verdana" w:cs="Arial"/>
                <w:b/>
                <w:sz w:val="24"/>
              </w:rPr>
              <w:t>D</w:t>
            </w:r>
            <w:r w:rsidRPr="00797DB4">
              <w:rPr>
                <w:rFonts w:ascii="Verdana" w:hAnsi="Verdana" w:cs="Arial"/>
                <w:b/>
                <w:sz w:val="24"/>
              </w:rPr>
              <w:t>.Pharm</w:t>
            </w:r>
            <w:proofErr w:type="spellEnd"/>
            <w:r>
              <w:rPr>
                <w:rFonts w:ascii="Verdana" w:hAnsi="Verdana" w:cs="Arial"/>
                <w:b/>
                <w:sz w:val="24"/>
              </w:rPr>
              <w:t xml:space="preserve"> (PART-1)</w:t>
            </w:r>
            <w:r w:rsidRPr="00797DB4">
              <w:rPr>
                <w:rFonts w:ascii="Verdana" w:hAnsi="Verdana" w:cs="Arial"/>
                <w:b/>
                <w:sz w:val="24"/>
              </w:rPr>
              <w:t xml:space="preserve"> </w:t>
            </w:r>
            <w:r w:rsidRPr="00797DB4">
              <w:rPr>
                <w:rFonts w:ascii="Verdana" w:hAnsi="Verdana" w:cs="Arial"/>
                <w:sz w:val="24"/>
              </w:rPr>
              <w:t>With</w:t>
            </w:r>
            <w:r w:rsidRPr="00797DB4">
              <w:rPr>
                <w:rFonts w:ascii="Verdana" w:hAnsi="Verdana" w:cs="Arial"/>
                <w:b/>
                <w:sz w:val="24"/>
              </w:rPr>
              <w:t xml:space="preserve"> </w:t>
            </w:r>
            <w:r w:rsidR="002579A8">
              <w:rPr>
                <w:rFonts w:ascii="Verdana" w:hAnsi="Verdana" w:cs="Arial"/>
                <w:b/>
                <w:sz w:val="24"/>
              </w:rPr>
              <w:t xml:space="preserve">62.09% </w:t>
            </w:r>
            <w:r w:rsidRPr="00797DB4">
              <w:rPr>
                <w:rFonts w:ascii="Verdana" w:hAnsi="Verdana" w:cs="Arial"/>
                <w:b/>
                <w:sz w:val="24"/>
              </w:rPr>
              <w:t xml:space="preserve">from </w:t>
            </w:r>
            <w:r>
              <w:rPr>
                <w:rFonts w:ascii="Verdana" w:hAnsi="Verdana" w:cs="Arial"/>
                <w:b/>
                <w:sz w:val="24"/>
              </w:rPr>
              <w:t>BANGALURU BOARD.KARNATAKA</w:t>
            </w:r>
          </w:p>
          <w:p w:rsidR="005F6650" w:rsidRPr="0015056D" w:rsidRDefault="005F6650" w:rsidP="005F6650">
            <w:pPr>
              <w:rPr>
                <w:rFonts w:ascii="Verdana" w:hAnsi="Verdana" w:cs="Arial"/>
                <w:b/>
                <w:sz w:val="24"/>
              </w:rPr>
            </w:pPr>
            <w:proofErr w:type="spellStart"/>
            <w:r>
              <w:rPr>
                <w:rFonts w:ascii="Verdana" w:hAnsi="Verdana" w:cs="Arial"/>
                <w:b/>
                <w:sz w:val="24"/>
              </w:rPr>
              <w:t>D</w:t>
            </w:r>
            <w:r w:rsidRPr="00797DB4">
              <w:rPr>
                <w:rFonts w:ascii="Verdana" w:hAnsi="Verdana" w:cs="Arial"/>
                <w:b/>
                <w:sz w:val="24"/>
              </w:rPr>
              <w:t>.Pharm</w:t>
            </w:r>
            <w:proofErr w:type="spellEnd"/>
            <w:r w:rsidRPr="00797DB4">
              <w:rPr>
                <w:rFonts w:ascii="Verdana" w:hAnsi="Verdana" w:cs="Arial"/>
                <w:b/>
                <w:sz w:val="24"/>
              </w:rPr>
              <w:t xml:space="preserve"> </w:t>
            </w:r>
            <w:r>
              <w:rPr>
                <w:rFonts w:ascii="Verdana" w:hAnsi="Verdana" w:cs="Arial"/>
                <w:b/>
                <w:sz w:val="24"/>
              </w:rPr>
              <w:t>(PART-2)</w:t>
            </w:r>
            <w:r w:rsidRPr="00797DB4">
              <w:rPr>
                <w:rFonts w:ascii="Verdana" w:hAnsi="Verdana" w:cs="Arial"/>
                <w:sz w:val="24"/>
              </w:rPr>
              <w:t>With</w:t>
            </w:r>
            <w:r w:rsidRPr="00797DB4">
              <w:rPr>
                <w:rFonts w:ascii="Verdana" w:hAnsi="Verdana" w:cs="Arial"/>
                <w:b/>
                <w:sz w:val="24"/>
              </w:rPr>
              <w:t xml:space="preserve"> </w:t>
            </w:r>
            <w:r w:rsidR="002579A8">
              <w:rPr>
                <w:rFonts w:ascii="Verdana" w:hAnsi="Verdana" w:cs="Arial"/>
                <w:b/>
                <w:sz w:val="24"/>
              </w:rPr>
              <w:t xml:space="preserve">65.10% </w:t>
            </w:r>
            <w:r w:rsidRPr="00797DB4">
              <w:rPr>
                <w:rFonts w:ascii="Verdana" w:hAnsi="Verdana" w:cs="Arial"/>
                <w:b/>
                <w:sz w:val="24"/>
              </w:rPr>
              <w:t xml:space="preserve">from </w:t>
            </w:r>
            <w:r>
              <w:rPr>
                <w:rFonts w:ascii="Verdana" w:hAnsi="Verdana" w:cs="Arial"/>
                <w:b/>
                <w:sz w:val="24"/>
              </w:rPr>
              <w:t>BANGALURU BOARD.KARNATAKA</w:t>
            </w:r>
          </w:p>
          <w:p w:rsidR="00210D1F" w:rsidRDefault="00210D1F" w:rsidP="00797DB4">
            <w:pPr>
              <w:rPr>
                <w:rFonts w:ascii="Verdana" w:hAnsi="Verdana" w:cs="Arial"/>
                <w:b/>
                <w:sz w:val="24"/>
              </w:rPr>
            </w:pPr>
            <w:r w:rsidRPr="00797DB4">
              <w:rPr>
                <w:rFonts w:ascii="Verdana" w:hAnsi="Verdana" w:cs="Arial"/>
                <w:b/>
                <w:sz w:val="24"/>
              </w:rPr>
              <w:t xml:space="preserve">S.Y </w:t>
            </w:r>
            <w:proofErr w:type="spellStart"/>
            <w:r w:rsidRPr="00797DB4">
              <w:rPr>
                <w:rFonts w:ascii="Verdana" w:hAnsi="Verdana" w:cs="Arial"/>
                <w:b/>
                <w:sz w:val="24"/>
              </w:rPr>
              <w:t>B.Pharm</w:t>
            </w:r>
            <w:proofErr w:type="spellEnd"/>
            <w:r w:rsidRPr="00797DB4">
              <w:rPr>
                <w:rFonts w:ascii="Verdana" w:hAnsi="Verdana" w:cs="Arial"/>
                <w:b/>
                <w:sz w:val="24"/>
              </w:rPr>
              <w:t xml:space="preserve"> </w:t>
            </w:r>
            <w:r w:rsidRPr="00797DB4">
              <w:rPr>
                <w:rFonts w:ascii="Verdana" w:hAnsi="Verdana" w:cs="Arial"/>
                <w:sz w:val="24"/>
              </w:rPr>
              <w:t>With</w:t>
            </w:r>
            <w:r w:rsidRPr="00797DB4">
              <w:rPr>
                <w:rFonts w:ascii="Verdana" w:hAnsi="Verdana" w:cs="Arial"/>
                <w:b/>
                <w:sz w:val="24"/>
              </w:rPr>
              <w:t xml:space="preserve"> </w:t>
            </w:r>
            <w:r w:rsidR="005F6650">
              <w:rPr>
                <w:rFonts w:ascii="Verdana" w:hAnsi="Verdana" w:cs="Arial"/>
                <w:b/>
                <w:sz w:val="24"/>
              </w:rPr>
              <w:t>67</w:t>
            </w:r>
            <w:r w:rsidR="002579A8">
              <w:rPr>
                <w:rFonts w:ascii="Verdana" w:hAnsi="Verdana" w:cs="Arial"/>
                <w:b/>
                <w:sz w:val="24"/>
              </w:rPr>
              <w:t xml:space="preserve">.88% </w:t>
            </w:r>
            <w:r w:rsidRPr="00797DB4">
              <w:rPr>
                <w:rFonts w:ascii="Verdana" w:hAnsi="Verdana" w:cs="Arial"/>
                <w:b/>
                <w:sz w:val="24"/>
              </w:rPr>
              <w:t xml:space="preserve"> from </w:t>
            </w:r>
            <w:r w:rsidRPr="00797DB4">
              <w:rPr>
                <w:rFonts w:ascii="Verdana" w:hAnsi="Verdana"/>
                <w:b/>
                <w:sz w:val="24"/>
              </w:rPr>
              <w:t>R.G.U.H.S.</w:t>
            </w:r>
            <w:r>
              <w:rPr>
                <w:rFonts w:ascii="Verdana" w:hAnsi="Verdana"/>
                <w:b/>
                <w:sz w:val="24"/>
              </w:rPr>
              <w:t xml:space="preserve"> </w:t>
            </w:r>
            <w:r w:rsidRPr="00797DB4">
              <w:rPr>
                <w:rFonts w:ascii="Verdana" w:hAnsi="Verdana"/>
                <w:b/>
                <w:sz w:val="24"/>
              </w:rPr>
              <w:t>BANGLORE</w:t>
            </w:r>
            <w:r w:rsidRPr="00797DB4">
              <w:rPr>
                <w:rFonts w:ascii="Verdana" w:hAnsi="Verdana" w:cs="Arial"/>
                <w:b/>
                <w:sz w:val="24"/>
              </w:rPr>
              <w:t xml:space="preserve"> </w:t>
            </w:r>
          </w:p>
          <w:p w:rsidR="00210D1F" w:rsidRPr="00797DB4" w:rsidRDefault="00210D1F" w:rsidP="00797DB4">
            <w:pPr>
              <w:rPr>
                <w:rFonts w:ascii="Verdana" w:hAnsi="Verdana"/>
                <w:b/>
                <w:sz w:val="24"/>
              </w:rPr>
            </w:pPr>
            <w:r w:rsidRPr="00797DB4">
              <w:rPr>
                <w:rFonts w:ascii="Verdana" w:hAnsi="Verdana" w:cs="Arial"/>
                <w:b/>
                <w:sz w:val="24"/>
              </w:rPr>
              <w:t xml:space="preserve">T.Y </w:t>
            </w:r>
            <w:proofErr w:type="spellStart"/>
            <w:r w:rsidRPr="00797DB4">
              <w:rPr>
                <w:rFonts w:ascii="Verdana" w:hAnsi="Verdana" w:cs="Arial"/>
                <w:b/>
                <w:sz w:val="24"/>
              </w:rPr>
              <w:t>B.Pharm</w:t>
            </w:r>
            <w:proofErr w:type="spellEnd"/>
            <w:r w:rsidRPr="00797DB4">
              <w:rPr>
                <w:rFonts w:ascii="Verdana" w:hAnsi="Verdana" w:cs="Arial"/>
                <w:b/>
                <w:sz w:val="24"/>
              </w:rPr>
              <w:t xml:space="preserve"> </w:t>
            </w:r>
            <w:r w:rsidRPr="00797DB4">
              <w:rPr>
                <w:rFonts w:ascii="Verdana" w:hAnsi="Verdana" w:cs="Arial"/>
                <w:sz w:val="24"/>
              </w:rPr>
              <w:t>With</w:t>
            </w:r>
            <w:r w:rsidRPr="00797DB4">
              <w:rPr>
                <w:rFonts w:ascii="Verdana" w:hAnsi="Verdana" w:cs="Arial"/>
                <w:b/>
                <w:sz w:val="24"/>
              </w:rPr>
              <w:t xml:space="preserve"> </w:t>
            </w:r>
            <w:r w:rsidR="002579A8">
              <w:rPr>
                <w:rFonts w:ascii="Verdana" w:hAnsi="Verdana" w:cs="Arial"/>
                <w:b/>
                <w:sz w:val="24"/>
              </w:rPr>
              <w:t xml:space="preserve">69.50% from </w:t>
            </w:r>
            <w:r w:rsidRPr="00797DB4">
              <w:rPr>
                <w:rFonts w:ascii="Verdana" w:hAnsi="Verdana"/>
                <w:b/>
                <w:sz w:val="24"/>
              </w:rPr>
              <w:t>R.G.U.H.S.</w:t>
            </w:r>
          </w:p>
          <w:p w:rsidR="00210D1F" w:rsidRPr="00797DB4" w:rsidRDefault="00210D1F" w:rsidP="00797DB4">
            <w:pPr>
              <w:pStyle w:val="Heading4"/>
              <w:tabs>
                <w:tab w:val="left" w:pos="7092"/>
              </w:tabs>
              <w:spacing w:line="276" w:lineRule="auto"/>
              <w:rPr>
                <w:rFonts w:cs="Arial"/>
                <w:u w:val="none"/>
              </w:rPr>
            </w:pPr>
            <w:r w:rsidRPr="00797DB4">
              <w:rPr>
                <w:u w:val="none"/>
              </w:rPr>
              <w:t>BANGLORE</w:t>
            </w:r>
            <w:r w:rsidRPr="00797DB4">
              <w:rPr>
                <w:rFonts w:cs="Arial"/>
                <w:u w:val="none"/>
              </w:rPr>
              <w:t xml:space="preserve">. </w:t>
            </w:r>
          </w:p>
          <w:p w:rsidR="00210D1F" w:rsidRPr="00797DB4" w:rsidRDefault="00210D1F" w:rsidP="006720AE">
            <w:pPr>
              <w:rPr>
                <w:rFonts w:ascii="Verdana" w:hAnsi="Verdana"/>
                <w:b/>
                <w:sz w:val="24"/>
              </w:rPr>
            </w:pPr>
            <w:r w:rsidRPr="00797DB4">
              <w:rPr>
                <w:rFonts w:ascii="Verdana" w:hAnsi="Verdana" w:cs="Arial"/>
                <w:b/>
                <w:sz w:val="24"/>
              </w:rPr>
              <w:t xml:space="preserve">Final Year </w:t>
            </w:r>
            <w:proofErr w:type="spellStart"/>
            <w:r w:rsidRPr="00797DB4">
              <w:rPr>
                <w:rFonts w:ascii="Verdana" w:hAnsi="Verdana" w:cs="Arial"/>
                <w:b/>
                <w:sz w:val="24"/>
              </w:rPr>
              <w:t>B.Pharm</w:t>
            </w:r>
            <w:proofErr w:type="spellEnd"/>
            <w:r w:rsidRPr="00797DB4">
              <w:rPr>
                <w:rFonts w:ascii="Verdana" w:hAnsi="Verdana" w:cs="Arial"/>
                <w:b/>
                <w:sz w:val="24"/>
              </w:rPr>
              <w:t xml:space="preserve"> </w:t>
            </w:r>
            <w:r w:rsidR="00A37DC7">
              <w:rPr>
                <w:rFonts w:ascii="Verdana" w:hAnsi="Verdana" w:cs="Arial"/>
                <w:b/>
                <w:sz w:val="24"/>
              </w:rPr>
              <w:t>with 68.16% fro</w:t>
            </w:r>
            <w:r w:rsidR="002579A8">
              <w:rPr>
                <w:rFonts w:ascii="Verdana" w:hAnsi="Verdana" w:cs="Arial"/>
                <w:b/>
                <w:sz w:val="24"/>
              </w:rPr>
              <w:t>m</w:t>
            </w:r>
            <w:r>
              <w:rPr>
                <w:rFonts w:ascii="Verdana" w:hAnsi="Verdana" w:cs="Arial"/>
                <w:b/>
                <w:sz w:val="24"/>
              </w:rPr>
              <w:t xml:space="preserve"> </w:t>
            </w:r>
            <w:r w:rsidRPr="00797DB4">
              <w:rPr>
                <w:rFonts w:ascii="Verdana" w:hAnsi="Verdana"/>
                <w:b/>
                <w:sz w:val="24"/>
              </w:rPr>
              <w:t>R.G.U.H.S.</w:t>
            </w:r>
          </w:p>
          <w:p w:rsidR="00210D1F" w:rsidRPr="00797DB4" w:rsidRDefault="00210D1F" w:rsidP="006720AE">
            <w:pPr>
              <w:pStyle w:val="Heading4"/>
              <w:tabs>
                <w:tab w:val="left" w:pos="7092"/>
              </w:tabs>
              <w:spacing w:line="276" w:lineRule="auto"/>
              <w:rPr>
                <w:rFonts w:cs="Arial"/>
                <w:u w:val="none"/>
              </w:rPr>
            </w:pPr>
            <w:r w:rsidRPr="00797DB4">
              <w:rPr>
                <w:u w:val="none"/>
              </w:rPr>
              <w:t>BANGLORE</w:t>
            </w:r>
            <w:r w:rsidRPr="00797DB4">
              <w:rPr>
                <w:rFonts w:cs="Arial"/>
                <w:u w:val="none"/>
              </w:rPr>
              <w:t xml:space="preserve">. </w:t>
            </w:r>
          </w:p>
          <w:p w:rsidR="00210D1F" w:rsidRPr="00C4285B" w:rsidRDefault="00210D1F" w:rsidP="006720AE"/>
        </w:tc>
      </w:tr>
      <w:tr w:rsidR="00210D1F">
        <w:trPr>
          <w:trHeight w:val="548"/>
        </w:trPr>
        <w:tc>
          <w:tcPr>
            <w:tcW w:w="2444" w:type="dxa"/>
            <w:tcBorders>
              <w:top w:val="single" w:sz="4" w:space="0" w:color="FFFFFF"/>
              <w:left w:val="single" w:sz="4" w:space="0" w:color="FFFFFF"/>
              <w:bottom w:val="single" w:sz="4" w:space="0" w:color="FFFFFF"/>
              <w:right w:val="single" w:sz="4" w:space="0" w:color="FFFFFF"/>
            </w:tcBorders>
          </w:tcPr>
          <w:p w:rsidR="00210D1F" w:rsidRDefault="00210D1F" w:rsidP="00587B27">
            <w:pPr>
              <w:pStyle w:val="Heading3"/>
              <w:jc w:val="both"/>
              <w:rPr>
                <w:rFonts w:ascii="Times New Roman" w:hAnsi="Times New Roman"/>
                <w:sz w:val="20"/>
                <w:szCs w:val="20"/>
              </w:rPr>
            </w:pPr>
          </w:p>
        </w:tc>
        <w:tc>
          <w:tcPr>
            <w:tcW w:w="7606" w:type="dxa"/>
            <w:gridSpan w:val="2"/>
            <w:tcBorders>
              <w:top w:val="single" w:sz="4" w:space="0" w:color="auto"/>
              <w:left w:val="single" w:sz="4" w:space="0" w:color="FFFFFF"/>
              <w:bottom w:val="single" w:sz="4" w:space="0" w:color="FFFFFF"/>
              <w:right w:val="single" w:sz="4" w:space="0" w:color="FFFFFF"/>
            </w:tcBorders>
          </w:tcPr>
          <w:p w:rsidR="00210D1F" w:rsidRDefault="00210D1F" w:rsidP="00587B27">
            <w:pPr>
              <w:jc w:val="both"/>
              <w:rPr>
                <w:b/>
                <w:sz w:val="22"/>
              </w:rPr>
            </w:pPr>
          </w:p>
        </w:tc>
      </w:tr>
      <w:tr w:rsidR="00210D1F">
        <w:trPr>
          <w:trHeight w:val="593"/>
        </w:trPr>
        <w:tc>
          <w:tcPr>
            <w:tcW w:w="2444" w:type="dxa"/>
            <w:tcBorders>
              <w:top w:val="single" w:sz="4" w:space="0" w:color="FFFFFF"/>
              <w:left w:val="single" w:sz="4" w:space="0" w:color="FFFFFF"/>
              <w:bottom w:val="single" w:sz="4" w:space="0" w:color="FFFFFF"/>
              <w:right w:val="single" w:sz="4" w:space="0" w:color="FFFFFF"/>
            </w:tcBorders>
            <w:shd w:val="clear" w:color="auto" w:fill="C0C0C0"/>
            <w:vAlign w:val="center"/>
          </w:tcPr>
          <w:p w:rsidR="00210D1F" w:rsidRPr="000702A5" w:rsidRDefault="00210D1F" w:rsidP="000702A5">
            <w:pPr>
              <w:jc w:val="both"/>
              <w:rPr>
                <w:b/>
                <w:sz w:val="24"/>
              </w:rPr>
            </w:pPr>
            <w:r w:rsidRPr="000702A5">
              <w:rPr>
                <w:b/>
                <w:sz w:val="24"/>
              </w:rPr>
              <w:t>Work experience</w:t>
            </w:r>
          </w:p>
          <w:p w:rsidR="00210D1F" w:rsidRDefault="00210D1F" w:rsidP="00312FCE">
            <w:pPr>
              <w:spacing w:before="100" w:beforeAutospacing="1" w:after="100" w:afterAutospacing="1"/>
              <w:rPr>
                <w:b/>
                <w:sz w:val="24"/>
              </w:rPr>
            </w:pPr>
          </w:p>
          <w:p w:rsidR="00210D1F" w:rsidRDefault="00210D1F" w:rsidP="00312FCE">
            <w:pPr>
              <w:spacing w:before="100" w:beforeAutospacing="1" w:after="100" w:afterAutospacing="1"/>
              <w:rPr>
                <w:b/>
                <w:sz w:val="24"/>
              </w:rPr>
            </w:pPr>
          </w:p>
          <w:p w:rsidR="00210D1F" w:rsidRDefault="00210D1F" w:rsidP="00312FCE">
            <w:pPr>
              <w:spacing w:before="100" w:beforeAutospacing="1" w:after="100" w:afterAutospacing="1"/>
              <w:rPr>
                <w:b/>
                <w:sz w:val="24"/>
              </w:rPr>
            </w:pPr>
          </w:p>
          <w:p w:rsidR="00210D1F" w:rsidRDefault="00210D1F" w:rsidP="00312FCE">
            <w:pPr>
              <w:spacing w:before="100" w:beforeAutospacing="1" w:after="100" w:afterAutospacing="1"/>
              <w:rPr>
                <w:b/>
                <w:sz w:val="24"/>
              </w:rPr>
            </w:pPr>
          </w:p>
          <w:p w:rsidR="00210D1F" w:rsidRDefault="00210D1F" w:rsidP="00312FCE">
            <w:pPr>
              <w:spacing w:before="100" w:beforeAutospacing="1" w:after="100" w:afterAutospacing="1"/>
              <w:rPr>
                <w:b/>
                <w:sz w:val="24"/>
              </w:rPr>
            </w:pPr>
          </w:p>
          <w:p w:rsidR="00210D1F" w:rsidRDefault="00210D1F" w:rsidP="00312FCE">
            <w:pPr>
              <w:spacing w:before="100" w:beforeAutospacing="1" w:after="100" w:afterAutospacing="1"/>
              <w:rPr>
                <w:b/>
                <w:sz w:val="24"/>
              </w:rPr>
            </w:pPr>
          </w:p>
          <w:p w:rsidR="00661E73" w:rsidRDefault="00661E73" w:rsidP="00312FCE">
            <w:pPr>
              <w:spacing w:before="100" w:beforeAutospacing="1" w:after="100" w:afterAutospacing="1"/>
              <w:rPr>
                <w:b/>
                <w:sz w:val="24"/>
              </w:rPr>
            </w:pPr>
          </w:p>
          <w:p w:rsidR="00661E73" w:rsidRDefault="00661E73" w:rsidP="00312FCE">
            <w:pPr>
              <w:spacing w:before="100" w:beforeAutospacing="1" w:after="100" w:afterAutospacing="1"/>
              <w:rPr>
                <w:b/>
                <w:sz w:val="24"/>
              </w:rPr>
            </w:pPr>
          </w:p>
          <w:p w:rsidR="00661E73" w:rsidRDefault="00661E73" w:rsidP="00312FCE">
            <w:pPr>
              <w:spacing w:before="100" w:beforeAutospacing="1" w:after="100" w:afterAutospacing="1"/>
              <w:rPr>
                <w:b/>
                <w:sz w:val="24"/>
              </w:rPr>
            </w:pPr>
          </w:p>
          <w:p w:rsidR="00210D1F" w:rsidRDefault="00210D1F" w:rsidP="00312FCE">
            <w:pPr>
              <w:spacing w:before="100" w:beforeAutospacing="1" w:after="100" w:afterAutospacing="1"/>
              <w:rPr>
                <w:b/>
                <w:sz w:val="24"/>
              </w:rPr>
            </w:pPr>
            <w:r>
              <w:rPr>
                <w:b/>
                <w:sz w:val="24"/>
              </w:rPr>
              <w:lastRenderedPageBreak/>
              <w:t>Software Known</w:t>
            </w:r>
          </w:p>
          <w:p w:rsidR="00210D1F" w:rsidRDefault="00210D1F" w:rsidP="00312FCE">
            <w:pPr>
              <w:spacing w:before="100" w:beforeAutospacing="1" w:after="100" w:afterAutospacing="1"/>
              <w:rPr>
                <w:smallCaps/>
                <w:sz w:val="24"/>
                <w:lang w:bidi="gu-IN"/>
              </w:rPr>
            </w:pPr>
          </w:p>
        </w:tc>
        <w:tc>
          <w:tcPr>
            <w:tcW w:w="7606" w:type="dxa"/>
            <w:gridSpan w:val="2"/>
            <w:tcBorders>
              <w:top w:val="single" w:sz="4" w:space="0" w:color="FFFFFF"/>
              <w:left w:val="single" w:sz="4" w:space="0" w:color="FFFFFF"/>
              <w:bottom w:val="single" w:sz="4" w:space="0" w:color="FFFFFF"/>
              <w:right w:val="single" w:sz="4" w:space="0" w:color="FFFFFF"/>
            </w:tcBorders>
            <w:shd w:val="clear" w:color="auto" w:fill="FFFFFF"/>
          </w:tcPr>
          <w:p w:rsidR="00210D1F" w:rsidRDefault="00210D1F" w:rsidP="000702A5">
            <w:pPr>
              <w:rPr>
                <w:b/>
                <w:bCs/>
                <w:sz w:val="24"/>
              </w:rPr>
            </w:pPr>
            <w:r w:rsidRPr="000702A5">
              <w:rPr>
                <w:sz w:val="24"/>
              </w:rPr>
              <w:lastRenderedPageBreak/>
              <w:t xml:space="preserve"> </w:t>
            </w:r>
            <w:r w:rsidRPr="000702A5">
              <w:rPr>
                <w:b/>
                <w:bCs/>
                <w:sz w:val="24"/>
              </w:rPr>
              <w:t xml:space="preserve">M/S: </w:t>
            </w:r>
            <w:r w:rsidR="00501BD3">
              <w:rPr>
                <w:b/>
                <w:bCs/>
                <w:sz w:val="24"/>
              </w:rPr>
              <w:t>Centurion Laboratory</w:t>
            </w:r>
            <w:r w:rsidRPr="000702A5">
              <w:rPr>
                <w:b/>
                <w:bCs/>
                <w:sz w:val="24"/>
              </w:rPr>
              <w:t>.</w:t>
            </w:r>
            <w:r w:rsidR="00FA4E3B">
              <w:rPr>
                <w:b/>
                <w:bCs/>
                <w:sz w:val="24"/>
              </w:rPr>
              <w:t>September</w:t>
            </w:r>
            <w:r w:rsidR="005E72B7">
              <w:rPr>
                <w:b/>
                <w:bCs/>
                <w:sz w:val="24"/>
              </w:rPr>
              <w:t>2012</w:t>
            </w:r>
            <w:r w:rsidR="002579A8">
              <w:rPr>
                <w:b/>
                <w:bCs/>
                <w:sz w:val="24"/>
              </w:rPr>
              <w:t xml:space="preserve"> to August 2014 </w:t>
            </w:r>
            <w:r w:rsidRPr="000702A5">
              <w:rPr>
                <w:b/>
                <w:bCs/>
                <w:sz w:val="24"/>
              </w:rPr>
              <w:t xml:space="preserve"> </w:t>
            </w:r>
            <w:r w:rsidRPr="000702A5">
              <w:rPr>
                <w:b/>
                <w:bCs/>
                <w:sz w:val="24"/>
                <w:u w:val="single"/>
              </w:rPr>
              <w:t>( WHO – GMP Approved plant)</w:t>
            </w:r>
            <w:r w:rsidRPr="000702A5">
              <w:rPr>
                <w:b/>
                <w:bCs/>
                <w:sz w:val="24"/>
              </w:rPr>
              <w:t xml:space="preserve">   </w:t>
            </w:r>
            <w:r w:rsidR="00501BD3">
              <w:rPr>
                <w:b/>
                <w:bCs/>
                <w:sz w:val="24"/>
              </w:rPr>
              <w:t>(</w:t>
            </w:r>
            <w:proofErr w:type="spellStart"/>
            <w:r w:rsidR="00501BD3">
              <w:rPr>
                <w:b/>
                <w:bCs/>
                <w:sz w:val="24"/>
              </w:rPr>
              <w:t>Gorwa,Baroda</w:t>
            </w:r>
            <w:proofErr w:type="spellEnd"/>
            <w:r>
              <w:rPr>
                <w:b/>
                <w:bCs/>
                <w:sz w:val="24"/>
              </w:rPr>
              <w:t>)</w:t>
            </w:r>
          </w:p>
          <w:p w:rsidR="002579A8" w:rsidRPr="000702A5" w:rsidRDefault="002579A8" w:rsidP="000702A5">
            <w:pPr>
              <w:rPr>
                <w:sz w:val="24"/>
              </w:rPr>
            </w:pPr>
          </w:p>
          <w:p w:rsidR="002579A8" w:rsidRPr="000702A5" w:rsidRDefault="002579A8" w:rsidP="002579A8">
            <w:pPr>
              <w:rPr>
                <w:b/>
                <w:sz w:val="24"/>
                <w:u w:val="single"/>
              </w:rPr>
            </w:pPr>
            <w:r>
              <w:rPr>
                <w:sz w:val="24"/>
                <w:u w:val="single"/>
              </w:rPr>
              <w:t xml:space="preserve">IN </w:t>
            </w:r>
            <w:r w:rsidR="006A27D2">
              <w:rPr>
                <w:b/>
                <w:sz w:val="24"/>
                <w:u w:val="single"/>
              </w:rPr>
              <w:t>QUALITY ASSURANCE</w:t>
            </w:r>
          </w:p>
          <w:p w:rsidR="00210D1F" w:rsidRDefault="00210D1F" w:rsidP="00691F30">
            <w:pPr>
              <w:rPr>
                <w:sz w:val="24"/>
              </w:rPr>
            </w:pPr>
          </w:p>
          <w:p w:rsidR="002579A8" w:rsidRDefault="002579A8" w:rsidP="00691F30">
            <w:pPr>
              <w:rPr>
                <w:b/>
                <w:bCs/>
                <w:sz w:val="24"/>
              </w:rPr>
            </w:pPr>
            <w:r w:rsidRPr="000702A5">
              <w:rPr>
                <w:b/>
                <w:bCs/>
                <w:sz w:val="24"/>
              </w:rPr>
              <w:t>M/S:</w:t>
            </w:r>
            <w:r>
              <w:rPr>
                <w:b/>
                <w:bCs/>
                <w:sz w:val="24"/>
              </w:rPr>
              <w:t>S</w:t>
            </w:r>
            <w:r w:rsidR="00F87543">
              <w:rPr>
                <w:b/>
                <w:bCs/>
                <w:sz w:val="24"/>
              </w:rPr>
              <w:t xml:space="preserve">hanpar industries </w:t>
            </w:r>
            <w:proofErr w:type="spellStart"/>
            <w:r w:rsidR="00F87543">
              <w:rPr>
                <w:b/>
                <w:bCs/>
                <w:sz w:val="24"/>
              </w:rPr>
              <w:t>pvt.ltd</w:t>
            </w:r>
            <w:proofErr w:type="spellEnd"/>
            <w:r w:rsidR="00F87543">
              <w:rPr>
                <w:b/>
                <w:bCs/>
                <w:sz w:val="24"/>
              </w:rPr>
              <w:t>.</w:t>
            </w:r>
            <w:r>
              <w:rPr>
                <w:b/>
                <w:bCs/>
                <w:sz w:val="24"/>
              </w:rPr>
              <w:t xml:space="preserve"> September-2014 </w:t>
            </w:r>
            <w:r w:rsidR="00F87543">
              <w:rPr>
                <w:b/>
                <w:bCs/>
                <w:sz w:val="24"/>
              </w:rPr>
              <w:t xml:space="preserve">to September 2016 </w:t>
            </w:r>
            <w:r>
              <w:rPr>
                <w:b/>
                <w:bCs/>
                <w:sz w:val="24"/>
              </w:rPr>
              <w:t>(</w:t>
            </w:r>
            <w:r w:rsidRPr="000702A5">
              <w:rPr>
                <w:b/>
                <w:bCs/>
                <w:sz w:val="24"/>
                <w:u w:val="single"/>
              </w:rPr>
              <w:t>GMP Approved plant)</w:t>
            </w:r>
            <w:r w:rsidR="00F87543">
              <w:rPr>
                <w:b/>
                <w:bCs/>
                <w:sz w:val="24"/>
              </w:rPr>
              <w:t xml:space="preserve"> (</w:t>
            </w:r>
            <w:proofErr w:type="spellStart"/>
            <w:r w:rsidR="00F87543">
              <w:rPr>
                <w:b/>
                <w:bCs/>
                <w:sz w:val="24"/>
              </w:rPr>
              <w:t>Makarpura,Baroda</w:t>
            </w:r>
            <w:proofErr w:type="spellEnd"/>
            <w:r w:rsidR="00F87543">
              <w:rPr>
                <w:b/>
                <w:bCs/>
                <w:sz w:val="24"/>
              </w:rPr>
              <w:t>)</w:t>
            </w:r>
            <w:r w:rsidRPr="000702A5">
              <w:rPr>
                <w:b/>
                <w:bCs/>
                <w:sz w:val="24"/>
              </w:rPr>
              <w:t xml:space="preserve"> </w:t>
            </w:r>
          </w:p>
          <w:p w:rsidR="00F87543" w:rsidRDefault="00F87543" w:rsidP="00691F30">
            <w:pPr>
              <w:rPr>
                <w:b/>
                <w:bCs/>
                <w:sz w:val="24"/>
              </w:rPr>
            </w:pPr>
          </w:p>
          <w:p w:rsidR="00F87543" w:rsidRDefault="00F87543" w:rsidP="00691F30">
            <w:pPr>
              <w:rPr>
                <w:b/>
                <w:bCs/>
                <w:sz w:val="24"/>
              </w:rPr>
            </w:pPr>
            <w:r w:rsidRPr="000702A5">
              <w:rPr>
                <w:b/>
                <w:bCs/>
                <w:sz w:val="24"/>
              </w:rPr>
              <w:t>M/S:</w:t>
            </w:r>
            <w:r>
              <w:rPr>
                <w:b/>
                <w:bCs/>
                <w:sz w:val="24"/>
              </w:rPr>
              <w:t>Glen</w:t>
            </w:r>
            <w:r w:rsidR="00B0010F">
              <w:rPr>
                <w:b/>
                <w:bCs/>
                <w:sz w:val="24"/>
              </w:rPr>
              <w:t>mark Pharmaceuticals Ltd.. From</w:t>
            </w:r>
            <w:r>
              <w:rPr>
                <w:b/>
                <w:bCs/>
                <w:sz w:val="24"/>
              </w:rPr>
              <w:t>-September 2016</w:t>
            </w:r>
            <w:r w:rsidR="00B0010F">
              <w:rPr>
                <w:b/>
                <w:bCs/>
                <w:sz w:val="24"/>
              </w:rPr>
              <w:t xml:space="preserve"> to November-2016</w:t>
            </w:r>
            <w:r>
              <w:rPr>
                <w:b/>
                <w:bCs/>
                <w:sz w:val="24"/>
              </w:rPr>
              <w:t xml:space="preserve"> (</w:t>
            </w:r>
            <w:proofErr w:type="spellStart"/>
            <w:r>
              <w:rPr>
                <w:b/>
                <w:bCs/>
                <w:sz w:val="24"/>
                <w:u w:val="single"/>
              </w:rPr>
              <w:t>Dahej</w:t>
            </w:r>
            <w:proofErr w:type="spellEnd"/>
            <w:r w:rsidRPr="00F87543">
              <w:rPr>
                <w:b/>
                <w:bCs/>
                <w:sz w:val="24"/>
              </w:rPr>
              <w:t>)</w:t>
            </w:r>
          </w:p>
          <w:p w:rsidR="00B0010F" w:rsidRDefault="00B0010F" w:rsidP="00691F30">
            <w:pPr>
              <w:rPr>
                <w:b/>
                <w:bCs/>
                <w:sz w:val="24"/>
              </w:rPr>
            </w:pPr>
          </w:p>
          <w:p w:rsidR="00B0010F" w:rsidRDefault="00B0010F" w:rsidP="00B0010F">
            <w:pPr>
              <w:rPr>
                <w:b/>
                <w:bCs/>
                <w:sz w:val="24"/>
              </w:rPr>
            </w:pPr>
            <w:r w:rsidRPr="000702A5">
              <w:rPr>
                <w:b/>
                <w:bCs/>
                <w:sz w:val="24"/>
              </w:rPr>
              <w:t>M/S:</w:t>
            </w:r>
            <w:r>
              <w:rPr>
                <w:b/>
                <w:bCs/>
                <w:sz w:val="24"/>
              </w:rPr>
              <w:t xml:space="preserve">Zydus </w:t>
            </w:r>
            <w:proofErr w:type="spellStart"/>
            <w:r>
              <w:rPr>
                <w:b/>
                <w:bCs/>
                <w:sz w:val="24"/>
              </w:rPr>
              <w:t>Cadila</w:t>
            </w:r>
            <w:proofErr w:type="spellEnd"/>
            <w:r>
              <w:rPr>
                <w:b/>
                <w:bCs/>
                <w:sz w:val="24"/>
              </w:rPr>
              <w:t xml:space="preserve"> Healthcare Limited.. Since-November 201</w:t>
            </w:r>
            <w:r w:rsidR="000F1623">
              <w:rPr>
                <w:b/>
                <w:bCs/>
                <w:sz w:val="24"/>
              </w:rPr>
              <w:t>6</w:t>
            </w:r>
            <w:r>
              <w:rPr>
                <w:b/>
                <w:bCs/>
                <w:sz w:val="24"/>
              </w:rPr>
              <w:t xml:space="preserve"> (</w:t>
            </w:r>
            <w:proofErr w:type="spellStart"/>
            <w:r>
              <w:rPr>
                <w:b/>
                <w:bCs/>
                <w:sz w:val="24"/>
                <w:u w:val="single"/>
              </w:rPr>
              <w:t>Dabhasa</w:t>
            </w:r>
            <w:proofErr w:type="spellEnd"/>
            <w:r w:rsidRPr="00F87543">
              <w:rPr>
                <w:b/>
                <w:bCs/>
                <w:sz w:val="24"/>
              </w:rPr>
              <w:t>)</w:t>
            </w:r>
          </w:p>
          <w:p w:rsidR="002579A8" w:rsidRPr="000702A5" w:rsidRDefault="002579A8" w:rsidP="00691F30">
            <w:pPr>
              <w:rPr>
                <w:sz w:val="24"/>
              </w:rPr>
            </w:pPr>
          </w:p>
          <w:p w:rsidR="00210D1F" w:rsidRPr="000702A5" w:rsidRDefault="00210D1F" w:rsidP="000702A5">
            <w:pPr>
              <w:rPr>
                <w:b/>
                <w:sz w:val="24"/>
                <w:u w:val="single"/>
              </w:rPr>
            </w:pPr>
            <w:r>
              <w:rPr>
                <w:sz w:val="24"/>
                <w:u w:val="single"/>
              </w:rPr>
              <w:t xml:space="preserve">IN </w:t>
            </w:r>
            <w:r w:rsidR="006A27D2">
              <w:rPr>
                <w:b/>
                <w:sz w:val="24"/>
                <w:u w:val="single"/>
              </w:rPr>
              <w:t>QUALITY ASSURANCE</w:t>
            </w:r>
          </w:p>
          <w:p w:rsidR="00210D1F" w:rsidRDefault="006A27D2" w:rsidP="00587B27">
            <w:pPr>
              <w:jc w:val="both"/>
              <w:rPr>
                <w:sz w:val="24"/>
                <w:lang w:bidi="gu-IN"/>
              </w:rPr>
            </w:pPr>
            <w:r>
              <w:rPr>
                <w:sz w:val="24"/>
                <w:lang w:bidi="gu-IN"/>
              </w:rPr>
              <w:t>Job Description</w:t>
            </w:r>
          </w:p>
          <w:p w:rsidR="006A27D2" w:rsidRDefault="006A27D2" w:rsidP="00587B27">
            <w:pPr>
              <w:jc w:val="both"/>
              <w:rPr>
                <w:sz w:val="24"/>
                <w:lang w:bidi="gu-IN"/>
              </w:rPr>
            </w:pPr>
            <w:r>
              <w:rPr>
                <w:sz w:val="24"/>
                <w:lang w:bidi="gu-IN"/>
              </w:rPr>
              <w:sym w:font="Wingdings 2" w:char="F0A0"/>
            </w:r>
            <w:r>
              <w:rPr>
                <w:sz w:val="24"/>
                <w:lang w:bidi="gu-IN"/>
              </w:rPr>
              <w:t xml:space="preserve">BMR issue </w:t>
            </w:r>
          </w:p>
          <w:p w:rsidR="006A27D2" w:rsidRDefault="006A27D2" w:rsidP="00587B27">
            <w:pPr>
              <w:jc w:val="both"/>
              <w:rPr>
                <w:sz w:val="24"/>
                <w:lang w:bidi="gu-IN"/>
              </w:rPr>
            </w:pPr>
            <w:r>
              <w:rPr>
                <w:sz w:val="24"/>
                <w:lang w:bidi="gu-IN"/>
              </w:rPr>
              <w:sym w:font="Wingdings 2" w:char="F0A0"/>
            </w:r>
            <w:r>
              <w:rPr>
                <w:sz w:val="24"/>
                <w:lang w:bidi="gu-IN"/>
              </w:rPr>
              <w:t xml:space="preserve">Line clearance </w:t>
            </w:r>
          </w:p>
          <w:p w:rsidR="006A27D2" w:rsidRPr="006A27D2" w:rsidRDefault="006A27D2" w:rsidP="00587B27">
            <w:pPr>
              <w:jc w:val="both"/>
              <w:rPr>
                <w:sz w:val="24"/>
                <w:lang w:bidi="gu-IN"/>
              </w:rPr>
            </w:pPr>
            <w:r>
              <w:rPr>
                <w:sz w:val="24"/>
                <w:lang w:bidi="gu-IN"/>
              </w:rPr>
              <w:sym w:font="Wingdings 2" w:char="F0A0"/>
            </w:r>
            <w:r>
              <w:rPr>
                <w:sz w:val="24"/>
                <w:lang w:bidi="gu-IN"/>
              </w:rPr>
              <w:t>BMR review</w:t>
            </w:r>
          </w:p>
          <w:p w:rsidR="00210D1F" w:rsidRDefault="006A27D2" w:rsidP="00587B27">
            <w:pPr>
              <w:jc w:val="both"/>
              <w:rPr>
                <w:sz w:val="24"/>
                <w:lang w:bidi="gu-IN"/>
              </w:rPr>
            </w:pPr>
            <w:r>
              <w:rPr>
                <w:sz w:val="24"/>
                <w:lang w:bidi="gu-IN"/>
              </w:rPr>
              <w:sym w:font="Wingdings 2" w:char="F0A0"/>
            </w:r>
            <w:r w:rsidR="000E1B68">
              <w:rPr>
                <w:sz w:val="24"/>
                <w:lang w:bidi="gu-IN"/>
              </w:rPr>
              <w:t>Handling of retain Sample</w:t>
            </w:r>
          </w:p>
          <w:p w:rsidR="006A27D2" w:rsidRDefault="006A27D2" w:rsidP="00587B27">
            <w:pPr>
              <w:jc w:val="both"/>
              <w:rPr>
                <w:sz w:val="24"/>
                <w:lang w:bidi="gu-IN"/>
              </w:rPr>
            </w:pPr>
            <w:r>
              <w:rPr>
                <w:sz w:val="24"/>
                <w:lang w:bidi="gu-IN"/>
              </w:rPr>
              <w:sym w:font="Wingdings 2" w:char="F0A0"/>
            </w:r>
            <w:r>
              <w:rPr>
                <w:sz w:val="24"/>
                <w:lang w:bidi="gu-IN"/>
              </w:rPr>
              <w:t>SOP review and change control</w:t>
            </w:r>
          </w:p>
          <w:p w:rsidR="006A27D2" w:rsidRDefault="006A27D2" w:rsidP="00587B27">
            <w:pPr>
              <w:jc w:val="both"/>
              <w:rPr>
                <w:sz w:val="24"/>
                <w:lang w:bidi="gu-IN"/>
              </w:rPr>
            </w:pPr>
            <w:r>
              <w:rPr>
                <w:sz w:val="24"/>
                <w:lang w:bidi="gu-IN"/>
              </w:rPr>
              <w:lastRenderedPageBreak/>
              <w:sym w:font="Wingdings 2" w:char="F0A0"/>
            </w:r>
            <w:r>
              <w:rPr>
                <w:sz w:val="24"/>
                <w:lang w:bidi="gu-IN"/>
              </w:rPr>
              <w:t>Issue of label and checking of label</w:t>
            </w:r>
          </w:p>
          <w:p w:rsidR="00D050F2" w:rsidRDefault="006A27D2" w:rsidP="00587B27">
            <w:pPr>
              <w:jc w:val="both"/>
              <w:rPr>
                <w:sz w:val="24"/>
                <w:lang w:bidi="gu-IN"/>
              </w:rPr>
            </w:pPr>
            <w:r>
              <w:rPr>
                <w:sz w:val="24"/>
                <w:lang w:bidi="gu-IN"/>
              </w:rPr>
              <w:sym w:font="Wingdings 2" w:char="F0A0"/>
            </w:r>
            <w:r>
              <w:rPr>
                <w:sz w:val="24"/>
                <w:lang w:bidi="gu-IN"/>
              </w:rPr>
              <w:t>BPR review</w:t>
            </w:r>
          </w:p>
          <w:p w:rsidR="00661E73" w:rsidRDefault="00661E73" w:rsidP="00587B27">
            <w:pPr>
              <w:jc w:val="both"/>
              <w:rPr>
                <w:sz w:val="24"/>
                <w:u w:val="single"/>
                <w:lang w:bidi="gu-IN"/>
              </w:rPr>
            </w:pPr>
          </w:p>
          <w:p w:rsidR="00210D1F" w:rsidRDefault="00210D1F" w:rsidP="00587B27">
            <w:pPr>
              <w:jc w:val="both"/>
              <w:rPr>
                <w:sz w:val="24"/>
                <w:lang w:bidi="gu-IN"/>
              </w:rPr>
            </w:pPr>
            <w:r>
              <w:rPr>
                <w:sz w:val="24"/>
                <w:u w:val="single"/>
                <w:lang w:bidi="gu-IN"/>
              </w:rPr>
              <w:t>Application package</w:t>
            </w:r>
            <w:r>
              <w:rPr>
                <w:sz w:val="24"/>
                <w:lang w:bidi="gu-IN"/>
              </w:rPr>
              <w:t>:</w:t>
            </w:r>
          </w:p>
          <w:p w:rsidR="00210D1F" w:rsidRDefault="00C47B0A" w:rsidP="00312FCE">
            <w:pPr>
              <w:rPr>
                <w:sz w:val="24"/>
                <w:lang w:bidi="gu-IN"/>
              </w:rPr>
            </w:pPr>
            <w:r>
              <w:rPr>
                <w:sz w:val="24"/>
                <w:lang w:bidi="gu-IN"/>
              </w:rPr>
              <w:sym w:font="Wingdings 2" w:char="F0A0"/>
            </w:r>
            <w:r w:rsidR="00501BD3">
              <w:rPr>
                <w:sz w:val="24"/>
                <w:lang w:bidi="gu-IN"/>
              </w:rPr>
              <w:t xml:space="preserve"> BASIC COMPUTER APPLICATION</w:t>
            </w:r>
          </w:p>
          <w:p w:rsidR="00210D1F" w:rsidRPr="00377FCE" w:rsidRDefault="00C47B0A" w:rsidP="00312FCE">
            <w:pPr>
              <w:rPr>
                <w:sz w:val="24"/>
                <w:lang w:bidi="gu-IN"/>
              </w:rPr>
            </w:pPr>
            <w:r>
              <w:rPr>
                <w:sz w:val="24"/>
                <w:lang w:bidi="gu-IN"/>
              </w:rPr>
              <w:sym w:font="Wingdings 2" w:char="F0A0"/>
            </w:r>
            <w:r w:rsidRPr="00C47B0A">
              <w:rPr>
                <w:sz w:val="24"/>
                <w:u w:val="single"/>
                <w:lang w:bidi="gu-IN"/>
              </w:rPr>
              <w:t>PHARMASUITE</w:t>
            </w:r>
            <w:r w:rsidR="00D867F8" w:rsidRPr="00D867F8">
              <w:rPr>
                <w:sz w:val="24"/>
                <w:lang w:bidi="gu-IN"/>
              </w:rPr>
              <w:t xml:space="preserve"> </w:t>
            </w:r>
            <w:r w:rsidR="000560C1" w:rsidRPr="00D867F8">
              <w:rPr>
                <w:sz w:val="24"/>
                <w:lang w:bidi="gu-IN"/>
              </w:rPr>
              <w:t xml:space="preserve"> </w:t>
            </w:r>
            <w:r w:rsidR="000560C1">
              <w:rPr>
                <w:sz w:val="24"/>
                <w:u w:val="single"/>
                <w:lang w:bidi="gu-IN"/>
              </w:rPr>
              <w:t>(Administration)</w:t>
            </w:r>
          </w:p>
        </w:tc>
      </w:tr>
      <w:tr w:rsidR="00210D1F">
        <w:trPr>
          <w:gridAfter w:val="1"/>
          <w:wAfter w:w="2444" w:type="dxa"/>
          <w:trHeight w:val="70"/>
        </w:trPr>
        <w:tc>
          <w:tcPr>
            <w:tcW w:w="7606" w:type="dxa"/>
            <w:gridSpan w:val="2"/>
            <w:tcBorders>
              <w:top w:val="single" w:sz="4" w:space="0" w:color="FFFFFF"/>
              <w:left w:val="single" w:sz="4" w:space="0" w:color="FFFFFF"/>
              <w:bottom w:val="single" w:sz="4" w:space="0" w:color="FFFFFF"/>
              <w:right w:val="single" w:sz="4" w:space="0" w:color="FFFFFF"/>
            </w:tcBorders>
            <w:shd w:val="clear" w:color="auto" w:fill="FFFFFF"/>
          </w:tcPr>
          <w:p w:rsidR="00210D1F" w:rsidRDefault="00210D1F" w:rsidP="00587B27">
            <w:pPr>
              <w:pStyle w:val="Heading4"/>
              <w:jc w:val="both"/>
              <w:rPr>
                <w:rFonts w:ascii="Times New Roman" w:hAnsi="Times New Roman"/>
                <w:u w:val="none"/>
              </w:rPr>
            </w:pPr>
          </w:p>
        </w:tc>
      </w:tr>
      <w:tr w:rsidR="00210D1F">
        <w:trPr>
          <w:trHeight w:hRule="exact" w:val="4042"/>
        </w:trPr>
        <w:tc>
          <w:tcPr>
            <w:tcW w:w="2444" w:type="dxa"/>
            <w:tcBorders>
              <w:top w:val="single" w:sz="4" w:space="0" w:color="FFFFFF"/>
              <w:left w:val="single" w:sz="4" w:space="0" w:color="FFFFFF"/>
              <w:bottom w:val="single" w:sz="4" w:space="0" w:color="FFFFFF"/>
              <w:right w:val="single" w:sz="4" w:space="0" w:color="FFFFFF"/>
            </w:tcBorders>
            <w:shd w:val="clear" w:color="auto" w:fill="C0C0C0"/>
          </w:tcPr>
          <w:p w:rsidR="00210D1F" w:rsidRDefault="00210D1F" w:rsidP="00587B27">
            <w:pPr>
              <w:jc w:val="both"/>
              <w:rPr>
                <w:b/>
                <w:sz w:val="24"/>
              </w:rPr>
            </w:pPr>
            <w:r>
              <w:rPr>
                <w:b/>
                <w:sz w:val="24"/>
              </w:rPr>
              <w:t>Language Known</w:t>
            </w:r>
          </w:p>
          <w:p w:rsidR="00210D1F" w:rsidRDefault="00210D1F" w:rsidP="00587B27">
            <w:pPr>
              <w:jc w:val="both"/>
              <w:rPr>
                <w:b/>
                <w:bCs/>
                <w:sz w:val="24"/>
              </w:rPr>
            </w:pPr>
          </w:p>
          <w:p w:rsidR="00210D1F" w:rsidRDefault="00210D1F" w:rsidP="00587B27">
            <w:pPr>
              <w:jc w:val="both"/>
              <w:rPr>
                <w:b/>
                <w:sz w:val="24"/>
              </w:rPr>
            </w:pPr>
          </w:p>
          <w:p w:rsidR="00210D1F" w:rsidRDefault="00210D1F" w:rsidP="00587B27">
            <w:pPr>
              <w:jc w:val="both"/>
              <w:rPr>
                <w:b/>
                <w:sz w:val="24"/>
              </w:rPr>
            </w:pPr>
            <w:r>
              <w:rPr>
                <w:b/>
                <w:sz w:val="24"/>
              </w:rPr>
              <w:t xml:space="preserve">Strengths and </w:t>
            </w:r>
          </w:p>
          <w:p w:rsidR="00210D1F" w:rsidRDefault="00210D1F" w:rsidP="00587B27">
            <w:pPr>
              <w:jc w:val="both"/>
              <w:rPr>
                <w:b/>
                <w:sz w:val="24"/>
              </w:rPr>
            </w:pPr>
            <w:r>
              <w:rPr>
                <w:b/>
                <w:sz w:val="24"/>
              </w:rPr>
              <w:t>Self evaluation</w:t>
            </w:r>
          </w:p>
          <w:p w:rsidR="00210D1F" w:rsidRDefault="00210D1F" w:rsidP="00587B27">
            <w:pPr>
              <w:jc w:val="both"/>
              <w:rPr>
                <w:b/>
                <w:sz w:val="24"/>
              </w:rPr>
            </w:pPr>
          </w:p>
          <w:p w:rsidR="00210D1F" w:rsidRDefault="00210D1F" w:rsidP="00377FCE">
            <w:pPr>
              <w:jc w:val="both"/>
              <w:rPr>
                <w:b/>
                <w:sz w:val="24"/>
              </w:rPr>
            </w:pPr>
          </w:p>
        </w:tc>
        <w:tc>
          <w:tcPr>
            <w:tcW w:w="7606" w:type="dxa"/>
            <w:gridSpan w:val="2"/>
            <w:tcBorders>
              <w:top w:val="single" w:sz="4" w:space="0" w:color="FFFFFF"/>
              <w:left w:val="single" w:sz="4" w:space="0" w:color="FFFFFF"/>
              <w:bottom w:val="single" w:sz="4" w:space="0" w:color="FFFFFF"/>
              <w:right w:val="single" w:sz="4" w:space="0" w:color="FFFFFF"/>
            </w:tcBorders>
            <w:shd w:val="clear" w:color="auto" w:fill="FFFFFF"/>
          </w:tcPr>
          <w:p w:rsidR="00210D1F" w:rsidRDefault="00210D1F" w:rsidP="00587B27">
            <w:pPr>
              <w:jc w:val="both"/>
              <w:rPr>
                <w:sz w:val="24"/>
              </w:rPr>
            </w:pPr>
            <w:r>
              <w:rPr>
                <w:sz w:val="24"/>
              </w:rPr>
              <w:t>English, Hindi, Gujarati.</w:t>
            </w:r>
          </w:p>
          <w:p w:rsidR="00210D1F" w:rsidRDefault="00210D1F" w:rsidP="00587B27">
            <w:pPr>
              <w:jc w:val="both"/>
              <w:rPr>
                <w:sz w:val="24"/>
              </w:rPr>
            </w:pPr>
          </w:p>
          <w:p w:rsidR="00210D1F" w:rsidRDefault="00210D1F" w:rsidP="00587B27">
            <w:pPr>
              <w:jc w:val="both"/>
              <w:rPr>
                <w:sz w:val="24"/>
              </w:rPr>
            </w:pPr>
          </w:p>
          <w:p w:rsidR="00210D1F" w:rsidRDefault="00210D1F" w:rsidP="00587B27">
            <w:pPr>
              <w:jc w:val="both"/>
              <w:rPr>
                <w:sz w:val="24"/>
              </w:rPr>
            </w:pPr>
            <w:r>
              <w:rPr>
                <w:sz w:val="24"/>
              </w:rPr>
              <w:t>I am always positive, confident and Enthusiastic in nature, also have a gentle type nature and don’t lose my temper under bad conditions. I strongly believe in team work and co-operation.</w:t>
            </w:r>
          </w:p>
          <w:p w:rsidR="00210D1F" w:rsidRDefault="00210D1F" w:rsidP="00587B27">
            <w:pPr>
              <w:jc w:val="both"/>
              <w:rPr>
                <w:sz w:val="24"/>
              </w:rPr>
            </w:pPr>
          </w:p>
          <w:p w:rsidR="00210D1F" w:rsidRDefault="00210D1F" w:rsidP="00587B27">
            <w:pPr>
              <w:ind w:left="360"/>
              <w:jc w:val="right"/>
              <w:rPr>
                <w:sz w:val="24"/>
              </w:rPr>
            </w:pPr>
          </w:p>
          <w:p w:rsidR="00210D1F" w:rsidRPr="00D937C6" w:rsidRDefault="00210D1F" w:rsidP="00B27E4E">
            <w:pPr>
              <w:ind w:left="360"/>
              <w:jc w:val="center"/>
              <w:rPr>
                <w:sz w:val="24"/>
              </w:rPr>
            </w:pPr>
            <w:r>
              <w:rPr>
                <w:sz w:val="24"/>
              </w:rPr>
              <w:t xml:space="preserve">                                          </w:t>
            </w:r>
            <w:r w:rsidR="00501BD3">
              <w:rPr>
                <w:sz w:val="24"/>
              </w:rPr>
              <w:t xml:space="preserve">           KRUNAL.C</w:t>
            </w:r>
            <w:r>
              <w:rPr>
                <w:sz w:val="24"/>
              </w:rPr>
              <w:t>. PATEL</w:t>
            </w:r>
          </w:p>
        </w:tc>
      </w:tr>
    </w:tbl>
    <w:p w:rsidR="00210D1F" w:rsidRDefault="00210D1F" w:rsidP="00646400">
      <w:pPr>
        <w:jc w:val="both"/>
        <w:rPr>
          <w:b/>
          <w:color w:val="000000"/>
        </w:rPr>
      </w:pPr>
    </w:p>
    <w:p w:rsidR="00210D1F" w:rsidRDefault="00210D1F" w:rsidP="00646400">
      <w:pPr>
        <w:jc w:val="both"/>
        <w:rPr>
          <w:sz w:val="20"/>
        </w:rPr>
      </w:pPr>
    </w:p>
    <w:p w:rsidR="00210D1F" w:rsidRDefault="00210D1F" w:rsidP="00646400">
      <w:pPr>
        <w:jc w:val="both"/>
        <w:rPr>
          <w:sz w:val="20"/>
        </w:rPr>
      </w:pPr>
    </w:p>
    <w:p w:rsidR="00210D1F" w:rsidRDefault="00210D1F" w:rsidP="00646400"/>
    <w:p w:rsidR="00210D1F" w:rsidRDefault="00210D1F" w:rsidP="00646400"/>
    <w:p w:rsidR="00210D1F" w:rsidRDefault="00210D1F"/>
    <w:sectPr w:rsidR="0021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43CF"/>
    <w:multiLevelType w:val="hybridMultilevel"/>
    <w:tmpl w:val="427057CA"/>
    <w:lvl w:ilvl="0" w:tplc="EA5699B8">
      <w:start w:val="1"/>
      <w:numFmt w:val="bullet"/>
      <w:lvlText w:val=""/>
      <w:lvlJc w:val="left"/>
      <w:pPr>
        <w:ind w:left="720" w:hanging="360"/>
      </w:pPr>
      <w:rPr>
        <w:rFonts w:ascii="Symbol" w:hAnsi="Symbol" w:hint="default"/>
      </w:rPr>
    </w:lvl>
    <w:lvl w:ilvl="1" w:tplc="A68CF44E">
      <w:start w:val="1"/>
      <w:numFmt w:val="bullet"/>
      <w:lvlText w:val="o"/>
      <w:lvlJc w:val="left"/>
      <w:pPr>
        <w:ind w:left="1440" w:hanging="360"/>
      </w:pPr>
      <w:rPr>
        <w:rFonts w:ascii="Courier New" w:hAnsi="Courier New" w:hint="default"/>
      </w:rPr>
    </w:lvl>
    <w:lvl w:ilvl="2" w:tplc="DAE07E16">
      <w:start w:val="1"/>
      <w:numFmt w:val="bullet"/>
      <w:lvlText w:val=""/>
      <w:lvlJc w:val="left"/>
      <w:pPr>
        <w:ind w:left="2160" w:hanging="360"/>
      </w:pPr>
      <w:rPr>
        <w:rFonts w:ascii="Wingdings" w:hAnsi="Wingdings" w:hint="default"/>
      </w:rPr>
    </w:lvl>
    <w:lvl w:ilvl="3" w:tplc="AA74C242">
      <w:start w:val="1"/>
      <w:numFmt w:val="bullet"/>
      <w:lvlText w:val=""/>
      <w:lvlJc w:val="left"/>
      <w:pPr>
        <w:ind w:left="2880" w:hanging="360"/>
      </w:pPr>
      <w:rPr>
        <w:rFonts w:ascii="Symbol" w:hAnsi="Symbol" w:hint="default"/>
      </w:rPr>
    </w:lvl>
    <w:lvl w:ilvl="4" w:tplc="0688D990">
      <w:start w:val="1"/>
      <w:numFmt w:val="bullet"/>
      <w:lvlText w:val="o"/>
      <w:lvlJc w:val="left"/>
      <w:pPr>
        <w:ind w:left="3600" w:hanging="360"/>
      </w:pPr>
      <w:rPr>
        <w:rFonts w:ascii="Courier New" w:hAnsi="Courier New" w:hint="default"/>
      </w:rPr>
    </w:lvl>
    <w:lvl w:ilvl="5" w:tplc="18A6D86C">
      <w:start w:val="1"/>
      <w:numFmt w:val="bullet"/>
      <w:lvlText w:val=""/>
      <w:lvlJc w:val="left"/>
      <w:pPr>
        <w:ind w:left="4320" w:hanging="360"/>
      </w:pPr>
      <w:rPr>
        <w:rFonts w:ascii="Wingdings" w:hAnsi="Wingdings" w:hint="default"/>
      </w:rPr>
    </w:lvl>
    <w:lvl w:ilvl="6" w:tplc="4F084870">
      <w:start w:val="1"/>
      <w:numFmt w:val="bullet"/>
      <w:lvlText w:val=""/>
      <w:lvlJc w:val="left"/>
      <w:pPr>
        <w:ind w:left="5040" w:hanging="360"/>
      </w:pPr>
      <w:rPr>
        <w:rFonts w:ascii="Symbol" w:hAnsi="Symbol" w:hint="default"/>
      </w:rPr>
    </w:lvl>
    <w:lvl w:ilvl="7" w:tplc="79868DBE">
      <w:start w:val="1"/>
      <w:numFmt w:val="bullet"/>
      <w:lvlText w:val="o"/>
      <w:lvlJc w:val="left"/>
      <w:pPr>
        <w:ind w:left="5760" w:hanging="360"/>
      </w:pPr>
      <w:rPr>
        <w:rFonts w:ascii="Courier New" w:hAnsi="Courier New" w:hint="default"/>
      </w:rPr>
    </w:lvl>
    <w:lvl w:ilvl="8" w:tplc="43B26776">
      <w:start w:val="1"/>
      <w:numFmt w:val="bullet"/>
      <w:lvlText w:val=""/>
      <w:lvlJc w:val="left"/>
      <w:pPr>
        <w:ind w:left="6480" w:hanging="360"/>
      </w:pPr>
      <w:rPr>
        <w:rFonts w:ascii="Wingdings" w:hAnsi="Wingdings" w:hint="default"/>
      </w:rPr>
    </w:lvl>
  </w:abstractNum>
  <w:abstractNum w:abstractNumId="1" w15:restartNumberingAfterBreak="0">
    <w:nsid w:val="33F039B1"/>
    <w:multiLevelType w:val="hybridMultilevel"/>
    <w:tmpl w:val="25BAD91A"/>
    <w:lvl w:ilvl="0" w:tplc="F74E303A">
      <w:start w:val="1"/>
      <w:numFmt w:val="bullet"/>
      <w:lvlText w:val=""/>
      <w:lvlJc w:val="left"/>
      <w:pPr>
        <w:tabs>
          <w:tab w:val="num" w:pos="288"/>
        </w:tabs>
        <w:ind w:left="288" w:hanging="288"/>
      </w:pPr>
      <w:rPr>
        <w:rFonts w:ascii="Wingdings" w:hAnsi="Wingdings" w:hint="default"/>
        <w:color w:val="auto"/>
        <w:sz w:val="20"/>
      </w:rPr>
    </w:lvl>
    <w:lvl w:ilvl="1" w:tplc="A0F67B54">
      <w:start w:val="1"/>
      <w:numFmt w:val="bullet"/>
      <w:lvlText w:val="o"/>
      <w:lvlJc w:val="left"/>
      <w:pPr>
        <w:tabs>
          <w:tab w:val="num" w:pos="1440"/>
        </w:tabs>
        <w:ind w:left="1440" w:hanging="360"/>
      </w:pPr>
      <w:rPr>
        <w:rFonts w:ascii="Courier New" w:hAnsi="Courier New" w:hint="default"/>
      </w:rPr>
    </w:lvl>
    <w:lvl w:ilvl="2" w:tplc="EC6C940C">
      <w:start w:val="1"/>
      <w:numFmt w:val="bullet"/>
      <w:lvlText w:val=""/>
      <w:lvlJc w:val="left"/>
      <w:pPr>
        <w:tabs>
          <w:tab w:val="num" w:pos="2160"/>
        </w:tabs>
        <w:ind w:left="2160" w:hanging="360"/>
      </w:pPr>
      <w:rPr>
        <w:rFonts w:ascii="Wingdings" w:hAnsi="Wingdings" w:hint="default"/>
      </w:rPr>
    </w:lvl>
    <w:lvl w:ilvl="3" w:tplc="F73EB676">
      <w:start w:val="1"/>
      <w:numFmt w:val="bullet"/>
      <w:lvlText w:val=""/>
      <w:lvlJc w:val="left"/>
      <w:pPr>
        <w:tabs>
          <w:tab w:val="num" w:pos="2880"/>
        </w:tabs>
        <w:ind w:left="2880" w:hanging="360"/>
      </w:pPr>
      <w:rPr>
        <w:rFonts w:ascii="Symbol" w:hAnsi="Symbol" w:hint="default"/>
      </w:rPr>
    </w:lvl>
    <w:lvl w:ilvl="4" w:tplc="3B56E036">
      <w:start w:val="1"/>
      <w:numFmt w:val="bullet"/>
      <w:lvlText w:val="o"/>
      <w:lvlJc w:val="left"/>
      <w:pPr>
        <w:tabs>
          <w:tab w:val="num" w:pos="3600"/>
        </w:tabs>
        <w:ind w:left="3600" w:hanging="360"/>
      </w:pPr>
      <w:rPr>
        <w:rFonts w:ascii="Courier New" w:hAnsi="Courier New" w:hint="default"/>
      </w:rPr>
    </w:lvl>
    <w:lvl w:ilvl="5" w:tplc="13C00352">
      <w:start w:val="1"/>
      <w:numFmt w:val="bullet"/>
      <w:lvlText w:val=""/>
      <w:lvlJc w:val="left"/>
      <w:pPr>
        <w:tabs>
          <w:tab w:val="num" w:pos="4320"/>
        </w:tabs>
        <w:ind w:left="4320" w:hanging="360"/>
      </w:pPr>
      <w:rPr>
        <w:rFonts w:ascii="Wingdings" w:hAnsi="Wingdings" w:hint="default"/>
      </w:rPr>
    </w:lvl>
    <w:lvl w:ilvl="6" w:tplc="DAB0560C">
      <w:start w:val="1"/>
      <w:numFmt w:val="bullet"/>
      <w:lvlText w:val=""/>
      <w:lvlJc w:val="left"/>
      <w:pPr>
        <w:tabs>
          <w:tab w:val="num" w:pos="5040"/>
        </w:tabs>
        <w:ind w:left="5040" w:hanging="360"/>
      </w:pPr>
      <w:rPr>
        <w:rFonts w:ascii="Symbol" w:hAnsi="Symbol" w:hint="default"/>
      </w:rPr>
    </w:lvl>
    <w:lvl w:ilvl="7" w:tplc="82206320">
      <w:start w:val="1"/>
      <w:numFmt w:val="bullet"/>
      <w:lvlText w:val="o"/>
      <w:lvlJc w:val="left"/>
      <w:pPr>
        <w:tabs>
          <w:tab w:val="num" w:pos="5760"/>
        </w:tabs>
        <w:ind w:left="5760" w:hanging="360"/>
      </w:pPr>
      <w:rPr>
        <w:rFonts w:ascii="Courier New" w:hAnsi="Courier New" w:hint="default"/>
      </w:rPr>
    </w:lvl>
    <w:lvl w:ilvl="8" w:tplc="445CE0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106990"/>
    <w:multiLevelType w:val="hybridMultilevel"/>
    <w:tmpl w:val="50B6D346"/>
    <w:lvl w:ilvl="0" w:tplc="F3025362">
      <w:start w:val="1"/>
      <w:numFmt w:val="bullet"/>
      <w:lvlText w:val=""/>
      <w:lvlJc w:val="left"/>
      <w:pPr>
        <w:tabs>
          <w:tab w:val="num" w:pos="720"/>
        </w:tabs>
        <w:ind w:left="720" w:hanging="360"/>
      </w:pPr>
      <w:rPr>
        <w:rFonts w:ascii="Wingdings" w:hAnsi="Wingdings" w:hint="default"/>
      </w:rPr>
    </w:lvl>
    <w:lvl w:ilvl="1" w:tplc="59E4E7F0">
      <w:start w:val="1"/>
      <w:numFmt w:val="bullet"/>
      <w:lvlText w:val="o"/>
      <w:lvlJc w:val="left"/>
      <w:pPr>
        <w:tabs>
          <w:tab w:val="num" w:pos="1440"/>
        </w:tabs>
        <w:ind w:left="1440" w:hanging="360"/>
      </w:pPr>
      <w:rPr>
        <w:rFonts w:ascii="Courier New" w:hAnsi="Courier New" w:hint="default"/>
      </w:rPr>
    </w:lvl>
    <w:lvl w:ilvl="2" w:tplc="70D4DCFC">
      <w:start w:val="1"/>
      <w:numFmt w:val="bullet"/>
      <w:lvlText w:val=""/>
      <w:lvlJc w:val="left"/>
      <w:pPr>
        <w:tabs>
          <w:tab w:val="num" w:pos="2160"/>
        </w:tabs>
        <w:ind w:left="2160" w:hanging="360"/>
      </w:pPr>
      <w:rPr>
        <w:rFonts w:ascii="Wingdings" w:hAnsi="Wingdings" w:hint="default"/>
      </w:rPr>
    </w:lvl>
    <w:lvl w:ilvl="3" w:tplc="35289F86">
      <w:start w:val="1"/>
      <w:numFmt w:val="bullet"/>
      <w:lvlText w:val=""/>
      <w:lvlJc w:val="left"/>
      <w:pPr>
        <w:tabs>
          <w:tab w:val="num" w:pos="2880"/>
        </w:tabs>
        <w:ind w:left="2880" w:hanging="360"/>
      </w:pPr>
      <w:rPr>
        <w:rFonts w:ascii="Symbol" w:hAnsi="Symbol" w:hint="default"/>
      </w:rPr>
    </w:lvl>
    <w:lvl w:ilvl="4" w:tplc="87D8CC10">
      <w:start w:val="1"/>
      <w:numFmt w:val="bullet"/>
      <w:lvlText w:val="o"/>
      <w:lvlJc w:val="left"/>
      <w:pPr>
        <w:tabs>
          <w:tab w:val="num" w:pos="3600"/>
        </w:tabs>
        <w:ind w:left="3600" w:hanging="360"/>
      </w:pPr>
      <w:rPr>
        <w:rFonts w:ascii="Courier New" w:hAnsi="Courier New" w:hint="default"/>
      </w:rPr>
    </w:lvl>
    <w:lvl w:ilvl="5" w:tplc="40EE7F7A">
      <w:start w:val="1"/>
      <w:numFmt w:val="bullet"/>
      <w:lvlText w:val=""/>
      <w:lvlJc w:val="left"/>
      <w:pPr>
        <w:tabs>
          <w:tab w:val="num" w:pos="4320"/>
        </w:tabs>
        <w:ind w:left="4320" w:hanging="360"/>
      </w:pPr>
      <w:rPr>
        <w:rFonts w:ascii="Wingdings" w:hAnsi="Wingdings" w:hint="default"/>
      </w:rPr>
    </w:lvl>
    <w:lvl w:ilvl="6" w:tplc="E2624F0E">
      <w:start w:val="1"/>
      <w:numFmt w:val="bullet"/>
      <w:lvlText w:val=""/>
      <w:lvlJc w:val="left"/>
      <w:pPr>
        <w:tabs>
          <w:tab w:val="num" w:pos="5040"/>
        </w:tabs>
        <w:ind w:left="5040" w:hanging="360"/>
      </w:pPr>
      <w:rPr>
        <w:rFonts w:ascii="Symbol" w:hAnsi="Symbol" w:hint="default"/>
      </w:rPr>
    </w:lvl>
    <w:lvl w:ilvl="7" w:tplc="3FB0C938">
      <w:start w:val="1"/>
      <w:numFmt w:val="bullet"/>
      <w:lvlText w:val="o"/>
      <w:lvlJc w:val="left"/>
      <w:pPr>
        <w:tabs>
          <w:tab w:val="num" w:pos="5760"/>
        </w:tabs>
        <w:ind w:left="5760" w:hanging="360"/>
      </w:pPr>
      <w:rPr>
        <w:rFonts w:ascii="Courier New" w:hAnsi="Courier New" w:hint="default"/>
      </w:rPr>
    </w:lvl>
    <w:lvl w:ilvl="8" w:tplc="EDFEEBD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B47D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E4281E"/>
    <w:multiLevelType w:val="hybridMultilevel"/>
    <w:tmpl w:val="E80C9DBA"/>
    <w:lvl w:ilvl="0" w:tplc="B844C0BC">
      <w:start w:val="1"/>
      <w:numFmt w:val="bullet"/>
      <w:lvlText w:val=""/>
      <w:lvlJc w:val="left"/>
      <w:pPr>
        <w:ind w:left="720" w:hanging="360"/>
      </w:pPr>
      <w:rPr>
        <w:rFonts w:ascii="Wingdings" w:hAnsi="Wingdings" w:hint="default"/>
      </w:rPr>
    </w:lvl>
    <w:lvl w:ilvl="1" w:tplc="671E5C84">
      <w:start w:val="1"/>
      <w:numFmt w:val="bullet"/>
      <w:lvlText w:val="o"/>
      <w:lvlJc w:val="left"/>
      <w:pPr>
        <w:ind w:left="1440" w:hanging="360"/>
      </w:pPr>
      <w:rPr>
        <w:rFonts w:ascii="Courier New" w:hAnsi="Courier New" w:hint="default"/>
      </w:rPr>
    </w:lvl>
    <w:lvl w:ilvl="2" w:tplc="A5401C0E">
      <w:start w:val="1"/>
      <w:numFmt w:val="bullet"/>
      <w:lvlText w:val=""/>
      <w:lvlJc w:val="left"/>
      <w:pPr>
        <w:ind w:left="2160" w:hanging="360"/>
      </w:pPr>
      <w:rPr>
        <w:rFonts w:ascii="Wingdings" w:hAnsi="Wingdings" w:hint="default"/>
      </w:rPr>
    </w:lvl>
    <w:lvl w:ilvl="3" w:tplc="B5C00650">
      <w:start w:val="1"/>
      <w:numFmt w:val="bullet"/>
      <w:lvlText w:val=""/>
      <w:lvlJc w:val="left"/>
      <w:pPr>
        <w:ind w:left="2880" w:hanging="360"/>
      </w:pPr>
      <w:rPr>
        <w:rFonts w:ascii="Symbol" w:hAnsi="Symbol" w:hint="default"/>
      </w:rPr>
    </w:lvl>
    <w:lvl w:ilvl="4" w:tplc="9C92FC18">
      <w:start w:val="1"/>
      <w:numFmt w:val="bullet"/>
      <w:lvlText w:val="o"/>
      <w:lvlJc w:val="left"/>
      <w:pPr>
        <w:ind w:left="3600" w:hanging="360"/>
      </w:pPr>
      <w:rPr>
        <w:rFonts w:ascii="Courier New" w:hAnsi="Courier New" w:hint="default"/>
      </w:rPr>
    </w:lvl>
    <w:lvl w:ilvl="5" w:tplc="CCFC7F68">
      <w:start w:val="1"/>
      <w:numFmt w:val="bullet"/>
      <w:lvlText w:val=""/>
      <w:lvlJc w:val="left"/>
      <w:pPr>
        <w:ind w:left="4320" w:hanging="360"/>
      </w:pPr>
      <w:rPr>
        <w:rFonts w:ascii="Wingdings" w:hAnsi="Wingdings" w:hint="default"/>
      </w:rPr>
    </w:lvl>
    <w:lvl w:ilvl="6" w:tplc="4FE21E0E">
      <w:start w:val="1"/>
      <w:numFmt w:val="bullet"/>
      <w:lvlText w:val=""/>
      <w:lvlJc w:val="left"/>
      <w:pPr>
        <w:ind w:left="5040" w:hanging="360"/>
      </w:pPr>
      <w:rPr>
        <w:rFonts w:ascii="Symbol" w:hAnsi="Symbol" w:hint="default"/>
      </w:rPr>
    </w:lvl>
    <w:lvl w:ilvl="7" w:tplc="7492651C">
      <w:start w:val="1"/>
      <w:numFmt w:val="bullet"/>
      <w:lvlText w:val="o"/>
      <w:lvlJc w:val="left"/>
      <w:pPr>
        <w:ind w:left="5760" w:hanging="360"/>
      </w:pPr>
      <w:rPr>
        <w:rFonts w:ascii="Courier New" w:hAnsi="Courier New" w:hint="default"/>
      </w:rPr>
    </w:lvl>
    <w:lvl w:ilvl="8" w:tplc="42FC23CC">
      <w:start w:val="1"/>
      <w:numFmt w:val="bullet"/>
      <w:lvlText w:val=""/>
      <w:lvlJc w:val="left"/>
      <w:pPr>
        <w:ind w:left="6480" w:hanging="360"/>
      </w:pPr>
      <w:rPr>
        <w:rFonts w:ascii="Wingdings" w:hAnsi="Wingdings" w:hint="default"/>
      </w:rPr>
    </w:lvl>
  </w:abstractNum>
  <w:num w:numId="1" w16cid:durableId="880828351">
    <w:abstractNumId w:val="4"/>
  </w:num>
  <w:num w:numId="2" w16cid:durableId="407534404">
    <w:abstractNumId w:val="3"/>
  </w:num>
  <w:num w:numId="3" w16cid:durableId="93012874">
    <w:abstractNumId w:val="0"/>
  </w:num>
  <w:num w:numId="4" w16cid:durableId="2071808973">
    <w:abstractNumId w:val="2"/>
  </w:num>
  <w:num w:numId="5" w16cid:durableId="340813039">
    <w:abstractNumId w:val="1"/>
  </w:num>
  <w:num w:numId="6" w16cid:durableId="1824194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C75"/>
    <w:rsid w:val="00016F7C"/>
    <w:rsid w:val="000560C1"/>
    <w:rsid w:val="000702A5"/>
    <w:rsid w:val="000E1B68"/>
    <w:rsid w:val="000E391A"/>
    <w:rsid w:val="000F1623"/>
    <w:rsid w:val="00117B50"/>
    <w:rsid w:val="00147673"/>
    <w:rsid w:val="00172A27"/>
    <w:rsid w:val="001A2BED"/>
    <w:rsid w:val="001C5FF6"/>
    <w:rsid w:val="001D0BF2"/>
    <w:rsid w:val="00207F93"/>
    <w:rsid w:val="00210D1F"/>
    <w:rsid w:val="002579A8"/>
    <w:rsid w:val="002B23B7"/>
    <w:rsid w:val="002B6911"/>
    <w:rsid w:val="002E49E8"/>
    <w:rsid w:val="003006D1"/>
    <w:rsid w:val="00302298"/>
    <w:rsid w:val="00302317"/>
    <w:rsid w:val="00312FCE"/>
    <w:rsid w:val="00371B72"/>
    <w:rsid w:val="00377FCE"/>
    <w:rsid w:val="003A4A00"/>
    <w:rsid w:val="003E3EB3"/>
    <w:rsid w:val="003F0D37"/>
    <w:rsid w:val="003F239C"/>
    <w:rsid w:val="003F7E43"/>
    <w:rsid w:val="00437AC0"/>
    <w:rsid w:val="0044348F"/>
    <w:rsid w:val="00453A89"/>
    <w:rsid w:val="004D03A8"/>
    <w:rsid w:val="00501BD3"/>
    <w:rsid w:val="005856FF"/>
    <w:rsid w:val="00587B27"/>
    <w:rsid w:val="0059702E"/>
    <w:rsid w:val="005E72B7"/>
    <w:rsid w:val="005F646F"/>
    <w:rsid w:val="005F6650"/>
    <w:rsid w:val="00635B4E"/>
    <w:rsid w:val="00646400"/>
    <w:rsid w:val="006614D1"/>
    <w:rsid w:val="00661E73"/>
    <w:rsid w:val="006720AE"/>
    <w:rsid w:val="00681B93"/>
    <w:rsid w:val="0068354E"/>
    <w:rsid w:val="00685F14"/>
    <w:rsid w:val="00691F30"/>
    <w:rsid w:val="006A27D2"/>
    <w:rsid w:val="006D4F22"/>
    <w:rsid w:val="00786B78"/>
    <w:rsid w:val="007914E2"/>
    <w:rsid w:val="00797DB4"/>
    <w:rsid w:val="00843E75"/>
    <w:rsid w:val="008A1388"/>
    <w:rsid w:val="009379C6"/>
    <w:rsid w:val="00995F06"/>
    <w:rsid w:val="009E303D"/>
    <w:rsid w:val="00A37DC7"/>
    <w:rsid w:val="00A561A0"/>
    <w:rsid w:val="00AE5AF5"/>
    <w:rsid w:val="00B0010F"/>
    <w:rsid w:val="00B27E4E"/>
    <w:rsid w:val="00B554A2"/>
    <w:rsid w:val="00B7111C"/>
    <w:rsid w:val="00BC006C"/>
    <w:rsid w:val="00C17AC1"/>
    <w:rsid w:val="00C4285B"/>
    <w:rsid w:val="00C47B0A"/>
    <w:rsid w:val="00C971A1"/>
    <w:rsid w:val="00D050F2"/>
    <w:rsid w:val="00D867F8"/>
    <w:rsid w:val="00D937C6"/>
    <w:rsid w:val="00DC2859"/>
    <w:rsid w:val="00DC2F5F"/>
    <w:rsid w:val="00E00F33"/>
    <w:rsid w:val="00E520C6"/>
    <w:rsid w:val="00ED1A63"/>
    <w:rsid w:val="00EF1D48"/>
    <w:rsid w:val="00F05BBC"/>
    <w:rsid w:val="00F30D33"/>
    <w:rsid w:val="00F55FF6"/>
    <w:rsid w:val="00F65AD5"/>
    <w:rsid w:val="00F6770A"/>
    <w:rsid w:val="00F85F17"/>
    <w:rsid w:val="00F87543"/>
    <w:rsid w:val="00FA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66CF8"/>
  <w15:docId w15:val="{AA15675D-495F-C046-9441-A519C426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8"/>
      <w:szCs w:val="24"/>
    </w:rPr>
  </w:style>
  <w:style w:type="paragraph" w:styleId="Heading2">
    <w:name w:val="heading 2"/>
    <w:basedOn w:val="Normal"/>
    <w:next w:val="Normal"/>
    <w:link w:val="Heading2Char"/>
    <w:qFormat/>
    <w:pPr>
      <w:keepNext/>
      <w:outlineLvl w:val="1"/>
    </w:pPr>
    <w:rPr>
      <w:rFonts w:ascii="Verdana" w:hAnsi="Verdana"/>
      <w:sz w:val="32"/>
    </w:rPr>
  </w:style>
  <w:style w:type="paragraph" w:styleId="Heading3">
    <w:name w:val="heading 3"/>
    <w:basedOn w:val="Normal"/>
    <w:next w:val="Normal"/>
    <w:link w:val="Heading3Char"/>
    <w:qFormat/>
    <w:pPr>
      <w:keepNext/>
      <w:outlineLvl w:val="2"/>
    </w:pPr>
    <w:rPr>
      <w:rFonts w:ascii="Verdana" w:hAnsi="Verdana"/>
      <w:b/>
      <w:bCs/>
      <w:sz w:val="24"/>
    </w:rPr>
  </w:style>
  <w:style w:type="paragraph" w:styleId="Heading4">
    <w:name w:val="heading 4"/>
    <w:basedOn w:val="Normal"/>
    <w:next w:val="Normal"/>
    <w:link w:val="Heading4Char"/>
    <w:qFormat/>
    <w:pPr>
      <w:keepNext/>
      <w:outlineLvl w:val="3"/>
    </w:pPr>
    <w:rPr>
      <w:rFonts w:ascii="Verdana" w:hAnsi="Verdana"/>
      <w:b/>
      <w:bCs/>
      <w:sz w:val="24"/>
      <w:u w:val="single"/>
    </w:rPr>
  </w:style>
  <w:style w:type="paragraph" w:styleId="Heading5">
    <w:name w:val="heading 5"/>
    <w:basedOn w:val="Normal"/>
    <w:next w:val="Normal"/>
    <w:link w:val="Heading5Char"/>
    <w:qFormat/>
    <w:pPr>
      <w:keepNext/>
      <w:outlineLvl w:val="4"/>
    </w:pPr>
    <w:rPr>
      <w:rFonts w:ascii="Verdana" w:hAnsi="Verdana"/>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Verdana" w:eastAsia="Calibri" w:hAnsi="Verdana" w:cs="Times New Roman"/>
      <w:sz w:val="24"/>
      <w:szCs w:val="24"/>
    </w:rPr>
  </w:style>
  <w:style w:type="character" w:customStyle="1" w:styleId="Heading3Char">
    <w:name w:val="Heading 3 Char"/>
    <w:basedOn w:val="DefaultParagraphFont"/>
    <w:link w:val="Heading3"/>
    <w:rPr>
      <w:rFonts w:ascii="Verdana" w:eastAsia="Calibri" w:hAnsi="Verdana" w:cs="Times New Roman"/>
      <w:b/>
      <w:bCs/>
      <w:sz w:val="24"/>
      <w:szCs w:val="24"/>
    </w:rPr>
  </w:style>
  <w:style w:type="character" w:customStyle="1" w:styleId="Heading4Char">
    <w:name w:val="Heading 4 Char"/>
    <w:basedOn w:val="DefaultParagraphFont"/>
    <w:link w:val="Heading4"/>
    <w:rPr>
      <w:rFonts w:ascii="Verdana" w:eastAsia="Calibri" w:hAnsi="Verdana" w:cs="Times New Roman"/>
      <w:b/>
      <w:bCs/>
      <w:sz w:val="24"/>
      <w:szCs w:val="24"/>
      <w:u w:val="single"/>
    </w:rPr>
  </w:style>
  <w:style w:type="character" w:customStyle="1" w:styleId="Heading5Char">
    <w:name w:val="Heading 5 Char"/>
    <w:basedOn w:val="DefaultParagraphFont"/>
    <w:link w:val="Heading5"/>
    <w:rPr>
      <w:rFonts w:ascii="Verdana" w:eastAsia="Calibri" w:hAnsi="Verdana" w:cs="Times New Roman"/>
      <w:b/>
      <w:bCs/>
      <w:sz w:val="24"/>
      <w:szCs w:val="24"/>
      <w:u w:val="single"/>
    </w:rPr>
  </w:style>
  <w:style w:type="character" w:styleId="Hyperlink">
    <w:name w:val="Hyperlink"/>
    <w:basedOn w:val="DefaultParagraphFont"/>
    <w:rPr>
      <w:rFonts w:ascii="Calibri" w:eastAsia="Calibri" w:hAnsi="Calibri" w:cs="Times New Roman"/>
      <w:color w:val="0000FF"/>
      <w:u w:val="single"/>
    </w:rPr>
  </w:style>
  <w:style w:type="paragraph" w:styleId="BodyText2">
    <w:name w:val="Body Text 2"/>
    <w:basedOn w:val="Normal"/>
    <w:link w:val="BodyText2Char"/>
    <w:pPr>
      <w:spacing w:after="120" w:line="480" w:lineRule="auto"/>
    </w:pPr>
    <w:rPr>
      <w:rFonts w:ascii="Calibri" w:hAnsi="Calibri"/>
      <w:sz w:val="24"/>
    </w:rPr>
  </w:style>
  <w:style w:type="character" w:customStyle="1" w:styleId="BodyText2Char">
    <w:name w:val="Body Text 2 Char"/>
    <w:basedOn w:val="DefaultParagraphFont"/>
    <w:link w:val="BodyText2"/>
    <w:rPr>
      <w:rFonts w:ascii="Times New Roman" w:eastAsia="Calibri" w:hAnsi="Times New Roman" w:cs="Times New Roman"/>
      <w:sz w:val="24"/>
      <w:szCs w:val="24"/>
    </w:rPr>
  </w:style>
  <w:style w:type="paragraph" w:styleId="ListParagraph">
    <w:name w:val="List Paragraph"/>
    <w:basedOn w:val="Normal"/>
    <w:qFormat/>
    <w:pPr>
      <w:ind w:left="720"/>
    </w:pPr>
    <w:rPr>
      <w:rFonts w:ascii="Calibri" w:hAnsi="Calibri"/>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pPr>
      <w:tabs>
        <w:tab w:val="center" w:pos="4680"/>
        <w:tab w:val="right" w:pos="9360"/>
      </w:tabs>
    </w:pPr>
    <w:rPr>
      <w:rFonts w:ascii="Calibri" w:hAnsi="Calibri"/>
    </w:rPr>
  </w:style>
  <w:style w:type="character" w:customStyle="1" w:styleId="HeaderChar">
    <w:name w:val="Header Char"/>
    <w:basedOn w:val="DefaultParagraphFont"/>
    <w:link w:val="Header"/>
    <w:rPr>
      <w:rFonts w:ascii="Times New Roman" w:eastAsia="Calibri" w:hAnsi="Times New Roman"/>
      <w:sz w:val="28"/>
      <w:szCs w:val="24"/>
    </w:rPr>
  </w:style>
  <w:style w:type="paragraph" w:styleId="Footer">
    <w:name w:val="footer"/>
    <w:basedOn w:val="Normal"/>
    <w:link w:val="FooterChar"/>
    <w:pPr>
      <w:tabs>
        <w:tab w:val="center" w:pos="4680"/>
        <w:tab w:val="right" w:pos="9360"/>
      </w:tabs>
    </w:pPr>
    <w:rPr>
      <w:rFonts w:ascii="Calibri" w:hAnsi="Calibri"/>
    </w:rPr>
  </w:style>
  <w:style w:type="character" w:customStyle="1" w:styleId="FooterChar">
    <w:name w:val="Footer Char"/>
    <w:basedOn w:val="DefaultParagraphFont"/>
    <w:link w:val="Footer"/>
    <w:rPr>
      <w:rFonts w:ascii="Times New Roman" w:eastAsia="Calibri" w:hAnsi="Times New Roman"/>
      <w:sz w:val="28"/>
      <w:szCs w:val="24"/>
    </w:rPr>
  </w:style>
  <w:style w:type="character" w:styleId="FollowedHyperlink">
    <w:name w:val="FollowedHyperlink"/>
    <w:basedOn w:val="DefaultParagraphFont"/>
    <w:uiPriority w:val="99"/>
    <w:semiHidden/>
    <w:unhideWhenUsed/>
    <w:rsid w:val="00681B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1</Pages>
  <Words>257</Words>
  <Characters>1879</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pratik</dc:creator>
  <cp:lastModifiedBy>Krunal Chandrakant Patel</cp:lastModifiedBy>
  <cp:revision>2</cp:revision>
  <cp:lastPrinted>2016-09-29T14:49:00Z</cp:lastPrinted>
  <dcterms:created xsi:type="dcterms:W3CDTF">2024-03-18T12:30:00Z</dcterms:created>
  <dcterms:modified xsi:type="dcterms:W3CDTF">2024-03-18T12:30:00Z</dcterms:modified>
</cp:coreProperties>
</file>