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6BF8" w14:textId="070B402F" w:rsidR="004638C3" w:rsidRPr="003E507D" w:rsidRDefault="00B2082A" w:rsidP="00B2082A">
      <w:pPr>
        <w:tabs>
          <w:tab w:val="left" w:pos="960"/>
        </w:tabs>
        <w:rPr>
          <w:b/>
          <w:bCs/>
          <w:sz w:val="48"/>
          <w:szCs w:val="48"/>
        </w:rPr>
      </w:pPr>
      <w:r w:rsidRPr="003E507D">
        <w:rPr>
          <w:b/>
          <w:bCs/>
          <w:sz w:val="48"/>
          <w:szCs w:val="48"/>
        </w:rPr>
        <w:t xml:space="preserve">Ejiko Funmilayo </w:t>
      </w:r>
      <w:r w:rsidR="003E507D">
        <w:rPr>
          <w:b/>
          <w:bCs/>
          <w:sz w:val="48"/>
          <w:szCs w:val="48"/>
        </w:rPr>
        <w:t>B</w:t>
      </w:r>
      <w:r w:rsidRPr="003E507D">
        <w:rPr>
          <w:b/>
          <w:bCs/>
          <w:sz w:val="48"/>
          <w:szCs w:val="48"/>
        </w:rPr>
        <w:t>lessin</w:t>
      </w:r>
      <w:r w:rsidR="003E507D">
        <w:rPr>
          <w:b/>
          <w:bCs/>
          <w:sz w:val="48"/>
          <w:szCs w:val="48"/>
        </w:rPr>
        <w:t>g</w:t>
      </w:r>
    </w:p>
    <w:p w14:paraId="4A4CF8E6" w14:textId="09A315F7" w:rsidR="00B2082A" w:rsidRDefault="00E6551F" w:rsidP="00B2082A">
      <w:pPr>
        <w:tabs>
          <w:tab w:val="left" w:pos="960"/>
        </w:tabs>
        <w:rPr>
          <w:b/>
          <w:bCs/>
        </w:rPr>
      </w:pPr>
      <w:r>
        <w:t xml:space="preserve"> </w:t>
      </w:r>
      <w:r w:rsidR="00E11A04">
        <w:t>412 44</w:t>
      </w:r>
      <w:r w:rsidR="00D91FD4">
        <w:t xml:space="preserve"> St E, Saskatoon </w:t>
      </w:r>
    </w:p>
    <w:p w14:paraId="642EA5C2" w14:textId="77777777" w:rsidR="00BB051D" w:rsidRDefault="00451897" w:rsidP="00BB051D">
      <w:pPr>
        <w:tabs>
          <w:tab w:val="left" w:pos="960"/>
        </w:tabs>
        <w:rPr>
          <w:rFonts w:ascii="Times New Roman" w:eastAsia="Times New Roman" w:hAnsi="Times New Roman" w:cs="Times New Roman"/>
          <w:b/>
          <w:bCs/>
          <w:kern w:val="0"/>
          <w:lang w:eastAsia="en-CA"/>
          <w14:ligatures w14:val="none"/>
        </w:rPr>
      </w:pPr>
      <w:hyperlink r:id="rId7" w:history="1">
        <w:r w:rsidRPr="003E507D">
          <w:rPr>
            <w:rStyle w:val="Hyperlink"/>
          </w:rPr>
          <w:t>Ejikofunmilayo101@gmail.com</w:t>
        </w:r>
      </w:hyperlink>
      <w:r w:rsidR="003E507D">
        <w:rPr>
          <w:b/>
          <w:bCs/>
        </w:rPr>
        <w:t xml:space="preserve">                                                 </w:t>
      </w:r>
      <w:r w:rsidR="003E507D" w:rsidRPr="003E507D">
        <w:t>phone</w:t>
      </w:r>
      <w:r w:rsidR="003E507D">
        <w:rPr>
          <w:b/>
          <w:bCs/>
        </w:rPr>
        <w:t xml:space="preserve"> </w:t>
      </w:r>
      <w:r w:rsidR="003E507D" w:rsidRPr="003E507D">
        <w:t>NO</w:t>
      </w:r>
      <w:r w:rsidR="003E507D">
        <w:rPr>
          <w:b/>
          <w:bCs/>
        </w:rPr>
        <w:t xml:space="preserve">.    </w:t>
      </w:r>
      <w:r w:rsidRPr="003E507D">
        <w:t>7789571776</w:t>
      </w:r>
      <w:r w:rsidR="00BB051D" w:rsidRPr="00BB051D">
        <w:rPr>
          <w:rFonts w:ascii="Times New Roman" w:eastAsia="Times New Roman" w:hAnsi="Times New Roman" w:cs="Times New Roman"/>
          <w:b/>
          <w:bCs/>
          <w:kern w:val="0"/>
          <w:lang w:eastAsia="en-CA"/>
          <w14:ligatures w14:val="none"/>
        </w:rPr>
        <w:t xml:space="preserve"> </w:t>
      </w:r>
    </w:p>
    <w:p w14:paraId="68B79C79" w14:textId="77777777" w:rsidR="00BB051D" w:rsidRDefault="00BB051D" w:rsidP="00BB051D">
      <w:pPr>
        <w:tabs>
          <w:tab w:val="left" w:pos="960"/>
        </w:tabs>
        <w:rPr>
          <w:rFonts w:ascii="Times New Roman" w:eastAsia="Times New Roman" w:hAnsi="Times New Roman" w:cs="Times New Roman"/>
          <w:b/>
          <w:bCs/>
          <w:kern w:val="0"/>
          <w:lang w:eastAsia="en-CA"/>
          <w14:ligatures w14:val="none"/>
        </w:rPr>
      </w:pPr>
    </w:p>
    <w:p w14:paraId="5EDAE6B0" w14:textId="6C99F0CB" w:rsidR="00BB051D" w:rsidRPr="00BB051D" w:rsidRDefault="00BB051D" w:rsidP="00BB051D">
      <w:pPr>
        <w:tabs>
          <w:tab w:val="left" w:pos="960"/>
        </w:tabs>
      </w:pPr>
      <w:r w:rsidRPr="00BB051D">
        <w:rPr>
          <w:b/>
          <w:bCs/>
        </w:rPr>
        <w:t>Professional Summary</w:t>
      </w:r>
    </w:p>
    <w:p w14:paraId="0ED0C5C2" w14:textId="0BFA1161" w:rsidR="00BB051D" w:rsidRDefault="00BB051D" w:rsidP="00BB051D">
      <w:pPr>
        <w:tabs>
          <w:tab w:val="left" w:pos="960"/>
        </w:tabs>
      </w:pPr>
      <w:r w:rsidRPr="00BB051D">
        <w:t xml:space="preserve">Compassionate and dedicated Registered Nurse with 7 years of diverse clinical experience across medical, pediatric, surgical, and maternity units. Proven ability to provide comprehensive patient care, conduct thorough assessments, and collaborate effectively with multidisciplinary teams. Skilled in delivering evidence-based nursing interventions and patient education to support positive health outcomes. Currently </w:t>
      </w:r>
      <w:r w:rsidR="00575014">
        <w:t xml:space="preserve">a </w:t>
      </w:r>
      <w:r w:rsidRPr="00BB051D">
        <w:t xml:space="preserve">Canadian </w:t>
      </w:r>
      <w:r w:rsidR="00575014">
        <w:t>Registered Nurse</w:t>
      </w:r>
      <w:r w:rsidRPr="00BB051D">
        <w:t>, committed to bringing empathetic, high-quality care to Saskatchewan’s healthcare community.</w:t>
      </w:r>
    </w:p>
    <w:p w14:paraId="3621A6A2" w14:textId="5701178F" w:rsidR="004F3916" w:rsidRDefault="00065E2E" w:rsidP="00065E2E">
      <w:pPr>
        <w:pStyle w:val="ListParagraph"/>
      </w:pPr>
      <w:r>
        <w:t>LICENSE RGISTRATION</w:t>
      </w:r>
    </w:p>
    <w:p w14:paraId="6B12E779" w14:textId="77777777" w:rsidR="00AB3307" w:rsidRDefault="00AB3307" w:rsidP="00AB3307">
      <w:pPr>
        <w:pStyle w:val="ListParagraph"/>
        <w:numPr>
          <w:ilvl w:val="0"/>
          <w:numId w:val="10"/>
        </w:numPr>
      </w:pPr>
      <w:r w:rsidRPr="00AB3307">
        <w:t>Registered Nurse Nursing Association of New Brunswick 040732</w:t>
      </w:r>
    </w:p>
    <w:p w14:paraId="78FCF1B1" w14:textId="4A3B204D" w:rsidR="004F3916" w:rsidRPr="004F3916" w:rsidRDefault="00AB3307" w:rsidP="00B27847">
      <w:pPr>
        <w:pStyle w:val="ListParagraph"/>
        <w:numPr>
          <w:ilvl w:val="0"/>
          <w:numId w:val="10"/>
        </w:numPr>
      </w:pPr>
      <w:r>
        <w:t xml:space="preserve">Currently transferring my license to </w:t>
      </w:r>
      <w:r w:rsidR="00B27847">
        <w:t>college of registered nurse Saskatchewan</w:t>
      </w:r>
    </w:p>
    <w:p w14:paraId="1AD107BE" w14:textId="77777777" w:rsidR="004F3916" w:rsidRPr="004F3916" w:rsidRDefault="004F3916" w:rsidP="00065E2E">
      <w:pPr>
        <w:pStyle w:val="ListParagraph"/>
        <w:numPr>
          <w:ilvl w:val="0"/>
          <w:numId w:val="10"/>
        </w:numPr>
        <w:tabs>
          <w:tab w:val="left" w:pos="960"/>
        </w:tabs>
      </w:pPr>
      <w:r w:rsidRPr="004F3916">
        <w:t>Registered Nurse Nursing and midwifery council of Nigeria 175135</w:t>
      </w:r>
    </w:p>
    <w:p w14:paraId="07394F1F" w14:textId="4529912E" w:rsidR="00B82EF3" w:rsidRPr="00CD307C" w:rsidRDefault="004F3916" w:rsidP="00CD307C">
      <w:pPr>
        <w:pStyle w:val="ListParagraph"/>
        <w:numPr>
          <w:ilvl w:val="0"/>
          <w:numId w:val="10"/>
        </w:numPr>
        <w:tabs>
          <w:tab w:val="left" w:pos="960"/>
        </w:tabs>
      </w:pPr>
      <w:r w:rsidRPr="004F3916">
        <w:t>Registered Nurse Kentucky board of nursing 4025441</w:t>
      </w:r>
    </w:p>
    <w:p w14:paraId="647665DB" w14:textId="634A0ABB" w:rsidR="004F3916" w:rsidRPr="00065E2E" w:rsidRDefault="004F3916" w:rsidP="00065E2E">
      <w:pPr>
        <w:pStyle w:val="ListParagraph"/>
        <w:numPr>
          <w:ilvl w:val="0"/>
          <w:numId w:val="10"/>
        </w:numPr>
        <w:tabs>
          <w:tab w:val="left" w:pos="960"/>
        </w:tabs>
        <w:rPr>
          <w:b/>
          <w:bCs/>
        </w:rPr>
      </w:pPr>
      <w:r w:rsidRPr="004F3916">
        <w:t>NCLEX</w:t>
      </w:r>
      <w:r w:rsidRPr="00065E2E">
        <w:rPr>
          <w:b/>
          <w:bCs/>
        </w:rPr>
        <w:t>-</w:t>
      </w:r>
      <w:r w:rsidRPr="004F3916">
        <w:t>RN</w:t>
      </w:r>
      <w:r w:rsidRPr="00065E2E">
        <w:rPr>
          <w:b/>
          <w:bCs/>
        </w:rPr>
        <w:t xml:space="preserve"> – </w:t>
      </w:r>
      <w:r w:rsidRPr="004F3916">
        <w:t>Passed</w:t>
      </w:r>
    </w:p>
    <w:p w14:paraId="3C4A48BA" w14:textId="1473C1BB" w:rsidR="00575014" w:rsidRPr="00405EC1" w:rsidRDefault="004F3916" w:rsidP="00B2082A">
      <w:pPr>
        <w:pStyle w:val="ListParagraph"/>
        <w:numPr>
          <w:ilvl w:val="0"/>
          <w:numId w:val="10"/>
        </w:numPr>
        <w:tabs>
          <w:tab w:val="left" w:pos="960"/>
        </w:tabs>
        <w:rPr>
          <w:b/>
          <w:bCs/>
        </w:rPr>
      </w:pPr>
      <w:r w:rsidRPr="004F3916">
        <w:t xml:space="preserve">IELTS – Score speaking 7, writing 7, listening 6, reading </w:t>
      </w:r>
      <w:r w:rsidR="00B82EF3">
        <w:t>5</w:t>
      </w:r>
    </w:p>
    <w:p w14:paraId="12C2131E" w14:textId="2E34AE0B" w:rsidR="00405EC1" w:rsidRPr="00405EC1" w:rsidRDefault="00405EC1" w:rsidP="00405EC1">
      <w:pPr>
        <w:tabs>
          <w:tab w:val="left" w:pos="960"/>
        </w:tabs>
        <w:rPr>
          <w:b/>
          <w:bCs/>
        </w:rPr>
      </w:pPr>
      <w:r>
        <w:rPr>
          <w:b/>
          <w:bCs/>
        </w:rPr>
        <w:t>PROFESSINAL EXPERIENCE</w:t>
      </w:r>
    </w:p>
    <w:p w14:paraId="22554C1C" w14:textId="579A20EB" w:rsidR="00451897" w:rsidRPr="00575014" w:rsidRDefault="0008356F" w:rsidP="00575014">
      <w:pPr>
        <w:tabs>
          <w:tab w:val="left" w:pos="960"/>
        </w:tabs>
        <w:rPr>
          <w:b/>
          <w:bCs/>
        </w:rPr>
      </w:pPr>
      <w:r w:rsidRPr="008B2092">
        <w:t xml:space="preserve">      </w:t>
      </w:r>
      <w:r w:rsidR="00405EC1">
        <w:t>REGISTERED NURSE</w:t>
      </w:r>
      <w:r w:rsidRPr="008B2092">
        <w:t xml:space="preserve">                                                                                                                                                                                                                                                                                                                                         </w:t>
      </w:r>
    </w:p>
    <w:p w14:paraId="3E17CB51" w14:textId="3BBB2B13" w:rsidR="004F1774" w:rsidRDefault="003D17E8" w:rsidP="00B2082A">
      <w:pPr>
        <w:tabs>
          <w:tab w:val="left" w:pos="960"/>
        </w:tabs>
      </w:pPr>
      <w:r w:rsidRPr="003E507D">
        <w:t xml:space="preserve">Abuja clinic, Abuja, Nigeria. </w:t>
      </w:r>
      <w:r w:rsidR="003E507D" w:rsidRPr="003E507D">
        <w:t xml:space="preserve">                                                             </w:t>
      </w:r>
      <w:r w:rsidRPr="003E507D">
        <w:t xml:space="preserve"> 202</w:t>
      </w:r>
      <w:r w:rsidR="004F1774">
        <w:t xml:space="preserve">2  </w:t>
      </w:r>
      <w:r w:rsidRPr="003E507D">
        <w:t xml:space="preserve"> to </w:t>
      </w:r>
      <w:r w:rsidR="004F1774">
        <w:t xml:space="preserve">  </w:t>
      </w:r>
      <w:r w:rsidRPr="003E507D">
        <w:t xml:space="preserve"> 2024</w:t>
      </w:r>
    </w:p>
    <w:p w14:paraId="34579C11" w14:textId="200AFDF0" w:rsidR="004F1774" w:rsidRPr="003E507D" w:rsidRDefault="0008356F" w:rsidP="00B2082A">
      <w:pPr>
        <w:tabs>
          <w:tab w:val="left" w:pos="960"/>
        </w:tabs>
      </w:pPr>
      <w:r w:rsidRPr="003E507D">
        <w:t>Department:  ICU/ Critical care/ Emergency/ Medical/ surgical unit</w:t>
      </w:r>
    </w:p>
    <w:p w14:paraId="63C6140C" w14:textId="77777777" w:rsidR="004F1774" w:rsidRDefault="0008356F" w:rsidP="00B2082A">
      <w:pPr>
        <w:tabs>
          <w:tab w:val="left" w:pos="960"/>
        </w:tabs>
      </w:pPr>
      <w:r w:rsidRPr="003E507D">
        <w:t>Average</w:t>
      </w:r>
      <w:r>
        <w:rPr>
          <w:b/>
          <w:bCs/>
        </w:rPr>
        <w:t xml:space="preserve"> </w:t>
      </w:r>
      <w:r w:rsidRPr="003E507D">
        <w:t>population</w:t>
      </w:r>
      <w:r>
        <w:rPr>
          <w:b/>
          <w:bCs/>
        </w:rPr>
        <w:t xml:space="preserve">: </w:t>
      </w:r>
      <w:r w:rsidRPr="003E507D">
        <w:t>500</w:t>
      </w:r>
      <w:r>
        <w:rPr>
          <w:b/>
          <w:bCs/>
        </w:rPr>
        <w:t xml:space="preserve"> </w:t>
      </w:r>
      <w:r w:rsidRPr="003E507D">
        <w:t>Patient</w:t>
      </w:r>
      <w:r w:rsidR="003E507D" w:rsidRPr="003E507D">
        <w:t xml:space="preserve"> </w:t>
      </w:r>
    </w:p>
    <w:p w14:paraId="5A1A1207" w14:textId="08E8BDCD" w:rsidR="0008356F" w:rsidRDefault="003E507D" w:rsidP="00B2082A">
      <w:pPr>
        <w:tabs>
          <w:tab w:val="left" w:pos="960"/>
        </w:tabs>
        <w:rPr>
          <w:b/>
          <w:bCs/>
        </w:rPr>
      </w:pPr>
      <w:r w:rsidRPr="003E507D">
        <w:t xml:space="preserve"> </w:t>
      </w:r>
      <w:r w:rsidR="0008356F" w:rsidRPr="003E507D">
        <w:t>Nurse</w:t>
      </w:r>
      <w:r w:rsidR="0008356F">
        <w:rPr>
          <w:b/>
          <w:bCs/>
        </w:rPr>
        <w:t xml:space="preserve"> </w:t>
      </w:r>
      <w:r w:rsidR="0008356F" w:rsidRPr="003E507D">
        <w:t>to</w:t>
      </w:r>
      <w:r w:rsidR="0008356F">
        <w:rPr>
          <w:b/>
          <w:bCs/>
        </w:rPr>
        <w:t xml:space="preserve"> </w:t>
      </w:r>
      <w:r w:rsidR="0008356F" w:rsidRPr="003E507D">
        <w:t>patient</w:t>
      </w:r>
      <w:r w:rsidR="0008356F">
        <w:rPr>
          <w:b/>
          <w:bCs/>
        </w:rPr>
        <w:t xml:space="preserve"> </w:t>
      </w:r>
      <w:r w:rsidR="0008356F" w:rsidRPr="003E507D">
        <w:t>ratio</w:t>
      </w:r>
      <w:r w:rsidR="0008356F">
        <w:rPr>
          <w:b/>
          <w:bCs/>
        </w:rPr>
        <w:t>: 1:</w:t>
      </w:r>
      <w:r w:rsidR="008B2092">
        <w:t>6</w:t>
      </w:r>
    </w:p>
    <w:p w14:paraId="551A33F2" w14:textId="23E048C1" w:rsidR="003E507D" w:rsidRPr="003E507D" w:rsidRDefault="006A648E" w:rsidP="003E507D">
      <w:pPr>
        <w:tabs>
          <w:tab w:val="left" w:pos="960"/>
        </w:tabs>
        <w:rPr>
          <w:b/>
          <w:bCs/>
          <w:sz w:val="28"/>
          <w:szCs w:val="28"/>
        </w:rPr>
      </w:pPr>
      <w:r w:rsidRPr="00C973E5">
        <w:rPr>
          <w:sz w:val="28"/>
          <w:szCs w:val="28"/>
        </w:rPr>
        <w:t>Roles</w:t>
      </w:r>
      <w:r w:rsidRPr="00C973E5">
        <w:rPr>
          <w:b/>
          <w:bCs/>
          <w:sz w:val="28"/>
          <w:szCs w:val="28"/>
        </w:rPr>
        <w:t xml:space="preserve">, </w:t>
      </w:r>
      <w:r w:rsidRPr="00C973E5">
        <w:rPr>
          <w:sz w:val="28"/>
          <w:szCs w:val="28"/>
        </w:rPr>
        <w:t>responsibilities</w:t>
      </w:r>
      <w:r w:rsidRPr="00C973E5">
        <w:rPr>
          <w:b/>
          <w:bCs/>
          <w:sz w:val="28"/>
          <w:szCs w:val="28"/>
        </w:rPr>
        <w:t xml:space="preserve"> </w:t>
      </w:r>
      <w:r w:rsidRPr="00C973E5">
        <w:rPr>
          <w:sz w:val="28"/>
          <w:szCs w:val="28"/>
        </w:rPr>
        <w:t>and</w:t>
      </w:r>
      <w:r w:rsidRPr="00C973E5">
        <w:rPr>
          <w:b/>
          <w:bCs/>
          <w:sz w:val="28"/>
          <w:szCs w:val="28"/>
        </w:rPr>
        <w:t xml:space="preserve"> </w:t>
      </w:r>
      <w:r w:rsidRPr="00C973E5">
        <w:rPr>
          <w:sz w:val="28"/>
          <w:szCs w:val="28"/>
        </w:rPr>
        <w:t>skill</w:t>
      </w:r>
      <w:r w:rsidR="007316A9" w:rsidRPr="00C973E5">
        <w:rPr>
          <w:sz w:val="28"/>
          <w:szCs w:val="28"/>
        </w:rPr>
        <w:t>s</w:t>
      </w:r>
    </w:p>
    <w:p w14:paraId="7BB95B18" w14:textId="57116093" w:rsidR="003E507D" w:rsidRPr="003E507D" w:rsidRDefault="003E507D" w:rsidP="00BF18EB">
      <w:pPr>
        <w:tabs>
          <w:tab w:val="left" w:pos="960"/>
        </w:tabs>
        <w:rPr>
          <w:b/>
          <w:bCs/>
        </w:rPr>
      </w:pPr>
      <w:r w:rsidRPr="003E507D">
        <w:t>Intensive</w:t>
      </w:r>
      <w:r w:rsidRPr="003E507D">
        <w:rPr>
          <w:b/>
          <w:bCs/>
        </w:rPr>
        <w:t xml:space="preserve"> </w:t>
      </w:r>
      <w:r w:rsidRPr="003E507D">
        <w:t>Care</w:t>
      </w:r>
      <w:r w:rsidRPr="003E507D">
        <w:rPr>
          <w:b/>
          <w:bCs/>
        </w:rPr>
        <w:t xml:space="preserve"> </w:t>
      </w:r>
      <w:r w:rsidRPr="003E507D">
        <w:t>Unit</w:t>
      </w:r>
      <w:r w:rsidRPr="003E507D">
        <w:rPr>
          <w:b/>
          <w:bCs/>
        </w:rPr>
        <w:t xml:space="preserve"> (</w:t>
      </w:r>
      <w:r w:rsidRPr="003E507D">
        <w:t>ICU</w:t>
      </w:r>
      <w:r w:rsidRPr="003E507D">
        <w:rPr>
          <w:b/>
          <w:bCs/>
        </w:rPr>
        <w:t xml:space="preserve">) / </w:t>
      </w:r>
      <w:r w:rsidRPr="003E507D">
        <w:t>Critical</w:t>
      </w:r>
      <w:r w:rsidRPr="003E507D">
        <w:rPr>
          <w:b/>
          <w:bCs/>
        </w:rPr>
        <w:t xml:space="preserve"> </w:t>
      </w:r>
      <w:r w:rsidRPr="003E507D">
        <w:t>Care</w:t>
      </w:r>
      <w:r w:rsidRPr="003E507D">
        <w:rPr>
          <w:b/>
          <w:bCs/>
        </w:rPr>
        <w:t xml:space="preserve"> </w:t>
      </w:r>
      <w:r w:rsidR="00B37EA5" w:rsidRPr="003E507D">
        <w:t>Nursing</w:t>
      </w:r>
      <w:r w:rsidR="00B37EA5">
        <w:rPr>
          <w:b/>
          <w:bCs/>
        </w:rPr>
        <w:t xml:space="preserve"> </w:t>
      </w:r>
      <w:r w:rsidR="00B37EA5" w:rsidRPr="00B37EA5">
        <w:t>Provide</w:t>
      </w:r>
      <w:r w:rsidRPr="003E507D">
        <w:rPr>
          <w:b/>
          <w:bCs/>
        </w:rPr>
        <w:t xml:space="preserve"> </w:t>
      </w:r>
      <w:r w:rsidRPr="003E507D">
        <w:t>continuous</w:t>
      </w:r>
      <w:r w:rsidRPr="003E507D">
        <w:rPr>
          <w:b/>
          <w:bCs/>
        </w:rPr>
        <w:t xml:space="preserve">, </w:t>
      </w:r>
      <w:r w:rsidRPr="003E507D">
        <w:t>specialized</w:t>
      </w:r>
      <w:r w:rsidRPr="003E507D">
        <w:rPr>
          <w:b/>
          <w:bCs/>
        </w:rPr>
        <w:t xml:space="preserve"> </w:t>
      </w:r>
      <w:r w:rsidRPr="003E507D">
        <w:t>care</w:t>
      </w:r>
      <w:r w:rsidRPr="003E507D">
        <w:rPr>
          <w:b/>
          <w:bCs/>
        </w:rPr>
        <w:t xml:space="preserve"> </w:t>
      </w:r>
      <w:r w:rsidRPr="003E507D">
        <w:t>to</w:t>
      </w:r>
      <w:r w:rsidRPr="003E507D">
        <w:rPr>
          <w:b/>
          <w:bCs/>
        </w:rPr>
        <w:t xml:space="preserve"> </w:t>
      </w:r>
      <w:r w:rsidRPr="003E507D">
        <w:t>critically</w:t>
      </w:r>
      <w:r w:rsidRPr="003E507D">
        <w:rPr>
          <w:b/>
          <w:bCs/>
        </w:rPr>
        <w:t xml:space="preserve"> </w:t>
      </w:r>
      <w:r w:rsidRPr="003E507D">
        <w:t>ill</w:t>
      </w:r>
      <w:r w:rsidRPr="003E507D">
        <w:rPr>
          <w:b/>
          <w:bCs/>
        </w:rPr>
        <w:t xml:space="preserve"> </w:t>
      </w:r>
      <w:r w:rsidRPr="003E507D">
        <w:t>patients</w:t>
      </w:r>
      <w:r w:rsidRPr="003E507D">
        <w:rPr>
          <w:b/>
          <w:bCs/>
        </w:rPr>
        <w:t xml:space="preserve"> </w:t>
      </w:r>
      <w:r w:rsidRPr="003E507D">
        <w:t>with</w:t>
      </w:r>
      <w:r w:rsidRPr="003E507D">
        <w:rPr>
          <w:b/>
          <w:bCs/>
        </w:rPr>
        <w:t xml:space="preserve"> </w:t>
      </w:r>
      <w:r w:rsidRPr="003E507D">
        <w:t>life</w:t>
      </w:r>
      <w:r w:rsidRPr="003E507D">
        <w:rPr>
          <w:b/>
          <w:bCs/>
        </w:rPr>
        <w:t>-</w:t>
      </w:r>
      <w:r w:rsidRPr="003E507D">
        <w:t>threatening</w:t>
      </w:r>
      <w:r w:rsidRPr="003E507D">
        <w:rPr>
          <w:b/>
          <w:bCs/>
        </w:rPr>
        <w:t xml:space="preserve"> </w:t>
      </w:r>
      <w:r w:rsidRPr="003E507D">
        <w:t>conditions</w:t>
      </w:r>
      <w:r w:rsidRPr="003E507D">
        <w:rPr>
          <w:b/>
          <w:bCs/>
        </w:rPr>
        <w:t>.</w:t>
      </w:r>
    </w:p>
    <w:p w14:paraId="10E89D49" w14:textId="77777777" w:rsidR="003E507D" w:rsidRPr="003E507D" w:rsidRDefault="003E507D" w:rsidP="003E507D">
      <w:pPr>
        <w:numPr>
          <w:ilvl w:val="0"/>
          <w:numId w:val="3"/>
        </w:numPr>
        <w:tabs>
          <w:tab w:val="left" w:pos="960"/>
        </w:tabs>
        <w:rPr>
          <w:b/>
          <w:bCs/>
        </w:rPr>
      </w:pPr>
      <w:r w:rsidRPr="003E507D">
        <w:t>Perform</w:t>
      </w:r>
      <w:r w:rsidRPr="003E507D">
        <w:rPr>
          <w:b/>
          <w:bCs/>
        </w:rPr>
        <w:t xml:space="preserve"> </w:t>
      </w:r>
      <w:r w:rsidRPr="003E507D">
        <w:t>frequent</w:t>
      </w:r>
      <w:r w:rsidRPr="003E507D">
        <w:rPr>
          <w:b/>
          <w:bCs/>
        </w:rPr>
        <w:t xml:space="preserve">, </w:t>
      </w:r>
      <w:r w:rsidRPr="003E507D">
        <w:t>detailed</w:t>
      </w:r>
      <w:r w:rsidRPr="003E507D">
        <w:rPr>
          <w:b/>
          <w:bCs/>
        </w:rPr>
        <w:t xml:space="preserve"> </w:t>
      </w:r>
      <w:r w:rsidRPr="003E507D">
        <w:t>assessments</w:t>
      </w:r>
      <w:r w:rsidRPr="003E507D">
        <w:rPr>
          <w:b/>
          <w:bCs/>
        </w:rPr>
        <w:t xml:space="preserve"> </w:t>
      </w:r>
      <w:r w:rsidRPr="003E507D">
        <w:t>of</w:t>
      </w:r>
      <w:r w:rsidRPr="003E507D">
        <w:rPr>
          <w:b/>
          <w:bCs/>
        </w:rPr>
        <w:t xml:space="preserve"> </w:t>
      </w:r>
      <w:r w:rsidRPr="003E507D">
        <w:t>vital</w:t>
      </w:r>
      <w:r w:rsidRPr="003E507D">
        <w:rPr>
          <w:b/>
          <w:bCs/>
        </w:rPr>
        <w:t xml:space="preserve"> </w:t>
      </w:r>
      <w:r w:rsidRPr="003E507D">
        <w:t>signs</w:t>
      </w:r>
      <w:r w:rsidRPr="003E507D">
        <w:rPr>
          <w:b/>
          <w:bCs/>
        </w:rPr>
        <w:t xml:space="preserve">, </w:t>
      </w:r>
      <w:r w:rsidRPr="003E507D">
        <w:t>neurological</w:t>
      </w:r>
      <w:r w:rsidRPr="003E507D">
        <w:rPr>
          <w:b/>
          <w:bCs/>
        </w:rPr>
        <w:t xml:space="preserve"> </w:t>
      </w:r>
      <w:r w:rsidRPr="003E507D">
        <w:t>status</w:t>
      </w:r>
      <w:r w:rsidRPr="003E507D">
        <w:rPr>
          <w:b/>
          <w:bCs/>
        </w:rPr>
        <w:t xml:space="preserve">, </w:t>
      </w:r>
      <w:r w:rsidRPr="003E507D">
        <w:t>and</w:t>
      </w:r>
      <w:r w:rsidRPr="003E507D">
        <w:rPr>
          <w:b/>
          <w:bCs/>
        </w:rPr>
        <w:t xml:space="preserve"> </w:t>
      </w:r>
      <w:r w:rsidRPr="003E507D">
        <w:t>hemodynamic</w:t>
      </w:r>
      <w:r w:rsidRPr="003E507D">
        <w:rPr>
          <w:b/>
          <w:bCs/>
        </w:rPr>
        <w:t xml:space="preserve"> </w:t>
      </w:r>
      <w:r w:rsidRPr="003E507D">
        <w:t>parameters</w:t>
      </w:r>
      <w:r w:rsidRPr="003E507D">
        <w:rPr>
          <w:b/>
          <w:bCs/>
        </w:rPr>
        <w:t>.</w:t>
      </w:r>
    </w:p>
    <w:p w14:paraId="46E6ACD8" w14:textId="77777777" w:rsidR="003E507D" w:rsidRPr="003E507D" w:rsidRDefault="003E507D" w:rsidP="003E507D">
      <w:pPr>
        <w:numPr>
          <w:ilvl w:val="0"/>
          <w:numId w:val="3"/>
        </w:numPr>
        <w:tabs>
          <w:tab w:val="left" w:pos="960"/>
        </w:tabs>
      </w:pPr>
      <w:r w:rsidRPr="003E507D">
        <w:lastRenderedPageBreak/>
        <w:t>Manage</w:t>
      </w:r>
      <w:r w:rsidRPr="003E507D">
        <w:rPr>
          <w:b/>
          <w:bCs/>
        </w:rPr>
        <w:t xml:space="preserve"> </w:t>
      </w:r>
      <w:r w:rsidRPr="003E507D">
        <w:t>complex</w:t>
      </w:r>
      <w:r w:rsidRPr="003E507D">
        <w:rPr>
          <w:b/>
          <w:bCs/>
        </w:rPr>
        <w:t xml:space="preserve"> </w:t>
      </w:r>
      <w:r w:rsidRPr="003E507D">
        <w:t>medical</w:t>
      </w:r>
      <w:r w:rsidRPr="003E507D">
        <w:rPr>
          <w:b/>
          <w:bCs/>
        </w:rPr>
        <w:t xml:space="preserve"> </w:t>
      </w:r>
      <w:r w:rsidRPr="003E507D">
        <w:t>equipment</w:t>
      </w:r>
      <w:r w:rsidRPr="003E507D">
        <w:rPr>
          <w:b/>
          <w:bCs/>
        </w:rPr>
        <w:t xml:space="preserve"> </w:t>
      </w:r>
      <w:r w:rsidRPr="003E507D">
        <w:t>(ventilators, infusion pumps, cardiac monitors, ECMO, etc.).</w:t>
      </w:r>
    </w:p>
    <w:p w14:paraId="1A81C492" w14:textId="77777777" w:rsidR="003E507D" w:rsidRPr="003E507D" w:rsidRDefault="003E507D" w:rsidP="003E507D">
      <w:pPr>
        <w:numPr>
          <w:ilvl w:val="0"/>
          <w:numId w:val="3"/>
        </w:numPr>
        <w:tabs>
          <w:tab w:val="left" w:pos="960"/>
        </w:tabs>
      </w:pPr>
      <w:r w:rsidRPr="003E507D">
        <w:t>Administer high-risk medications (vasopressors, sedatives, inotropes) with precision.</w:t>
      </w:r>
    </w:p>
    <w:p w14:paraId="7F5ED04E" w14:textId="77777777" w:rsidR="003E507D" w:rsidRPr="003E507D" w:rsidRDefault="003E507D" w:rsidP="003E507D">
      <w:pPr>
        <w:numPr>
          <w:ilvl w:val="0"/>
          <w:numId w:val="3"/>
        </w:numPr>
        <w:tabs>
          <w:tab w:val="left" w:pos="960"/>
        </w:tabs>
      </w:pPr>
      <w:r w:rsidRPr="003E507D">
        <w:t>Interpret diagnostic tests (ABGs, ECGs, labs) and respond rapidly to deteriorating patient conditions.</w:t>
      </w:r>
    </w:p>
    <w:p w14:paraId="736A342C" w14:textId="77777777" w:rsidR="003E507D" w:rsidRPr="003E507D" w:rsidRDefault="003E507D" w:rsidP="003E507D">
      <w:pPr>
        <w:numPr>
          <w:ilvl w:val="0"/>
          <w:numId w:val="3"/>
        </w:numPr>
        <w:tabs>
          <w:tab w:val="left" w:pos="960"/>
        </w:tabs>
      </w:pPr>
      <w:r w:rsidRPr="003E507D">
        <w:t>Implement evidence-based interventions for sepsis, cardiac arrest, multi-organ failure, and post-surgical recovery.</w:t>
      </w:r>
    </w:p>
    <w:p w14:paraId="4C60754B" w14:textId="77777777" w:rsidR="003E507D" w:rsidRPr="003E507D" w:rsidRDefault="003E507D" w:rsidP="003E507D">
      <w:pPr>
        <w:numPr>
          <w:ilvl w:val="0"/>
          <w:numId w:val="3"/>
        </w:numPr>
        <w:tabs>
          <w:tab w:val="left" w:pos="960"/>
        </w:tabs>
      </w:pPr>
      <w:r w:rsidRPr="003E507D">
        <w:t>Collaborate closely with intensivists, respiratory therapists, pharmacists, and other team members in multidisciplinary rounds.</w:t>
      </w:r>
    </w:p>
    <w:p w14:paraId="2B809B15" w14:textId="77777777" w:rsidR="003E507D" w:rsidRPr="003E507D" w:rsidRDefault="003E507D" w:rsidP="003E507D">
      <w:pPr>
        <w:numPr>
          <w:ilvl w:val="0"/>
          <w:numId w:val="3"/>
        </w:numPr>
        <w:tabs>
          <w:tab w:val="left" w:pos="960"/>
        </w:tabs>
      </w:pPr>
      <w:r w:rsidRPr="003E507D">
        <w:t>Educate patients and families about critical illnesses, interventions, and post-ICU recovery processes.</w:t>
      </w:r>
    </w:p>
    <w:p w14:paraId="7FCA507D" w14:textId="7A4A3E82" w:rsidR="003E507D" w:rsidRPr="003E507D" w:rsidRDefault="003E507D" w:rsidP="006E5F94">
      <w:pPr>
        <w:tabs>
          <w:tab w:val="left" w:pos="960"/>
        </w:tabs>
        <w:ind w:left="360"/>
      </w:pPr>
    </w:p>
    <w:p w14:paraId="0F7EBFC7" w14:textId="77777777" w:rsidR="003E507D" w:rsidRPr="003E507D" w:rsidRDefault="003E507D" w:rsidP="003E507D">
      <w:pPr>
        <w:tabs>
          <w:tab w:val="left" w:pos="960"/>
        </w:tabs>
      </w:pPr>
      <w:r w:rsidRPr="003E507D">
        <w:t>Emergency Department (ED):</w:t>
      </w:r>
    </w:p>
    <w:p w14:paraId="0C8FEC38" w14:textId="77777777" w:rsidR="003E507D" w:rsidRPr="003E507D" w:rsidRDefault="003E507D" w:rsidP="003E507D">
      <w:pPr>
        <w:numPr>
          <w:ilvl w:val="0"/>
          <w:numId w:val="4"/>
        </w:numPr>
        <w:tabs>
          <w:tab w:val="left" w:pos="960"/>
        </w:tabs>
      </w:pPr>
      <w:r w:rsidRPr="003E507D">
        <w:t>Perform rapid triage based on severity using recognized triage systems (e.g., ESI).</w:t>
      </w:r>
    </w:p>
    <w:p w14:paraId="0865D94B" w14:textId="77777777" w:rsidR="003E507D" w:rsidRPr="003E507D" w:rsidRDefault="003E507D" w:rsidP="003E507D">
      <w:pPr>
        <w:numPr>
          <w:ilvl w:val="0"/>
          <w:numId w:val="4"/>
        </w:numPr>
        <w:tabs>
          <w:tab w:val="left" w:pos="960"/>
        </w:tabs>
      </w:pPr>
      <w:r w:rsidRPr="003E507D">
        <w:t>Deliver immediate life-saving interventions in trauma, stroke, myocardial infarction, and respiratory failure cases.</w:t>
      </w:r>
    </w:p>
    <w:p w14:paraId="464DC785" w14:textId="77777777" w:rsidR="003E507D" w:rsidRPr="003E507D" w:rsidRDefault="003E507D" w:rsidP="003E507D">
      <w:pPr>
        <w:numPr>
          <w:ilvl w:val="0"/>
          <w:numId w:val="4"/>
        </w:numPr>
        <w:tabs>
          <w:tab w:val="left" w:pos="960"/>
        </w:tabs>
      </w:pPr>
      <w:r w:rsidRPr="003E507D">
        <w:t>Provide emergency wound care, fracture stabilization, and administration of emergency medications.</w:t>
      </w:r>
    </w:p>
    <w:p w14:paraId="30EC18C7" w14:textId="77777777" w:rsidR="003E507D" w:rsidRPr="003E507D" w:rsidRDefault="003E507D" w:rsidP="003E507D">
      <w:pPr>
        <w:numPr>
          <w:ilvl w:val="0"/>
          <w:numId w:val="4"/>
        </w:numPr>
        <w:tabs>
          <w:tab w:val="left" w:pos="960"/>
        </w:tabs>
      </w:pPr>
      <w:r w:rsidRPr="003E507D">
        <w:t>Manage airway emergencies, initiate advanced life support protocols (CPR, defibrillation).</w:t>
      </w:r>
    </w:p>
    <w:p w14:paraId="6C7F4D80" w14:textId="77777777" w:rsidR="003E507D" w:rsidRPr="003E507D" w:rsidRDefault="003E507D" w:rsidP="003E507D">
      <w:pPr>
        <w:numPr>
          <w:ilvl w:val="0"/>
          <w:numId w:val="4"/>
        </w:numPr>
        <w:tabs>
          <w:tab w:val="left" w:pos="960"/>
        </w:tabs>
      </w:pPr>
      <w:r w:rsidRPr="003E507D">
        <w:t>Prepare patients for emergency surgical procedures or transfers to specialty units (ICU, OR).</w:t>
      </w:r>
    </w:p>
    <w:p w14:paraId="6ACD2514" w14:textId="77777777" w:rsidR="003E507D" w:rsidRPr="003E507D" w:rsidRDefault="003E507D" w:rsidP="003E507D">
      <w:pPr>
        <w:numPr>
          <w:ilvl w:val="0"/>
          <w:numId w:val="4"/>
        </w:numPr>
        <w:tabs>
          <w:tab w:val="left" w:pos="960"/>
        </w:tabs>
      </w:pPr>
      <w:r w:rsidRPr="003E507D">
        <w:t>Document patient care accurately and swiftly in high-pressure settings.</w:t>
      </w:r>
    </w:p>
    <w:p w14:paraId="5B145A96" w14:textId="77777777" w:rsidR="003E507D" w:rsidRDefault="003E507D" w:rsidP="003E507D">
      <w:pPr>
        <w:numPr>
          <w:ilvl w:val="0"/>
          <w:numId w:val="4"/>
        </w:numPr>
        <w:tabs>
          <w:tab w:val="left" w:pos="960"/>
        </w:tabs>
      </w:pPr>
      <w:r w:rsidRPr="003E507D">
        <w:t>De-escalate aggressive behaviors and provide emotional support in crisis situations.</w:t>
      </w:r>
    </w:p>
    <w:p w14:paraId="748C9A9D" w14:textId="77777777" w:rsidR="00B37EA5" w:rsidRDefault="00B37EA5" w:rsidP="00B37EA5">
      <w:pPr>
        <w:tabs>
          <w:tab w:val="left" w:pos="960"/>
        </w:tabs>
      </w:pPr>
    </w:p>
    <w:p w14:paraId="5F32B8B8" w14:textId="77777777" w:rsidR="00B37EA5" w:rsidRDefault="00B37EA5" w:rsidP="003E507D">
      <w:pPr>
        <w:tabs>
          <w:tab w:val="left" w:pos="960"/>
        </w:tabs>
      </w:pPr>
    </w:p>
    <w:p w14:paraId="36E4231B" w14:textId="1B56777D" w:rsidR="003E507D" w:rsidRPr="003E507D" w:rsidRDefault="003E507D" w:rsidP="003E507D">
      <w:pPr>
        <w:tabs>
          <w:tab w:val="left" w:pos="960"/>
        </w:tabs>
      </w:pPr>
      <w:r w:rsidRPr="003E507D">
        <w:t>Medical-Surgical Nursing:</w:t>
      </w:r>
    </w:p>
    <w:p w14:paraId="69238AE3" w14:textId="77777777" w:rsidR="003E507D" w:rsidRPr="003E507D" w:rsidRDefault="003E507D" w:rsidP="003E507D">
      <w:pPr>
        <w:numPr>
          <w:ilvl w:val="0"/>
          <w:numId w:val="5"/>
        </w:numPr>
        <w:tabs>
          <w:tab w:val="left" w:pos="960"/>
        </w:tabs>
      </w:pPr>
      <w:r w:rsidRPr="003E507D">
        <w:lastRenderedPageBreak/>
        <w:t>Conduct head-to-toe patient assessments, monitoring for post-operative complications or medical condition progression.</w:t>
      </w:r>
    </w:p>
    <w:p w14:paraId="13941CA1" w14:textId="77777777" w:rsidR="003E507D" w:rsidRPr="003E507D" w:rsidRDefault="003E507D" w:rsidP="003E507D">
      <w:pPr>
        <w:numPr>
          <w:ilvl w:val="0"/>
          <w:numId w:val="5"/>
        </w:numPr>
        <w:tabs>
          <w:tab w:val="left" w:pos="960"/>
        </w:tabs>
      </w:pPr>
      <w:r w:rsidRPr="003E507D">
        <w:t>Administer prescribed treatments, medications, and therapies accurately.</w:t>
      </w:r>
    </w:p>
    <w:p w14:paraId="341B1120" w14:textId="77777777" w:rsidR="003E507D" w:rsidRPr="003E507D" w:rsidRDefault="003E507D" w:rsidP="003E507D">
      <w:pPr>
        <w:numPr>
          <w:ilvl w:val="0"/>
          <w:numId w:val="5"/>
        </w:numPr>
        <w:tabs>
          <w:tab w:val="left" w:pos="960"/>
        </w:tabs>
      </w:pPr>
      <w:r w:rsidRPr="003E507D">
        <w:t>Develop and update individualized nursing care plans based on patients’ changing conditions.</w:t>
      </w:r>
    </w:p>
    <w:p w14:paraId="0D6CBACA" w14:textId="77777777" w:rsidR="003E507D" w:rsidRPr="003E507D" w:rsidRDefault="003E507D" w:rsidP="003E507D">
      <w:pPr>
        <w:numPr>
          <w:ilvl w:val="0"/>
          <w:numId w:val="5"/>
        </w:numPr>
        <w:tabs>
          <w:tab w:val="left" w:pos="960"/>
        </w:tabs>
      </w:pPr>
      <w:r w:rsidRPr="003E507D">
        <w:t>Educate patients and families on disease processes, surgical recovery, medications, and discharge planning.</w:t>
      </w:r>
    </w:p>
    <w:p w14:paraId="1F4699C6" w14:textId="77777777" w:rsidR="003E507D" w:rsidRPr="003E507D" w:rsidRDefault="003E507D" w:rsidP="003E507D">
      <w:pPr>
        <w:numPr>
          <w:ilvl w:val="0"/>
          <w:numId w:val="5"/>
        </w:numPr>
        <w:tabs>
          <w:tab w:val="left" w:pos="960"/>
        </w:tabs>
      </w:pPr>
      <w:r w:rsidRPr="003E507D">
        <w:t>Manage pain, wound care, IV therapy, catheter care, and mobility assistance.</w:t>
      </w:r>
    </w:p>
    <w:p w14:paraId="7285F1DB" w14:textId="77777777" w:rsidR="003E507D" w:rsidRPr="003E507D" w:rsidRDefault="003E507D" w:rsidP="003E507D">
      <w:pPr>
        <w:numPr>
          <w:ilvl w:val="0"/>
          <w:numId w:val="5"/>
        </w:numPr>
        <w:tabs>
          <w:tab w:val="left" w:pos="960"/>
        </w:tabs>
      </w:pPr>
      <w:r w:rsidRPr="003E507D">
        <w:t>Coordinate with interdisciplinary teams (physiotherapists, dietitians, social workers) to optimize recovery.</w:t>
      </w:r>
    </w:p>
    <w:p w14:paraId="1B519ABD" w14:textId="04C083CB" w:rsidR="003E507D" w:rsidRPr="003E507D" w:rsidRDefault="003E507D" w:rsidP="003E507D">
      <w:pPr>
        <w:numPr>
          <w:ilvl w:val="0"/>
          <w:numId w:val="5"/>
        </w:numPr>
        <w:tabs>
          <w:tab w:val="left" w:pos="960"/>
        </w:tabs>
      </w:pPr>
      <w:r w:rsidRPr="003E507D">
        <w:t>Ensure safety practices including fall prevention, infection control, and pressure injury prev</w:t>
      </w:r>
      <w:r w:rsidR="00C973E5" w:rsidRPr="00002805">
        <w:t>ention</w:t>
      </w:r>
    </w:p>
    <w:p w14:paraId="24AA150F" w14:textId="77777777" w:rsidR="003E507D" w:rsidRPr="003E507D" w:rsidRDefault="003E507D" w:rsidP="003E507D">
      <w:pPr>
        <w:numPr>
          <w:ilvl w:val="0"/>
          <w:numId w:val="6"/>
        </w:numPr>
        <w:tabs>
          <w:tab w:val="left" w:pos="960"/>
        </w:tabs>
      </w:pPr>
      <w:r w:rsidRPr="003E507D">
        <w:t>Critical Thinking and Clinical Judgment: Swift decision-making under high-stress, rapidly changing conditions.</w:t>
      </w:r>
    </w:p>
    <w:p w14:paraId="2BF6B678" w14:textId="77777777" w:rsidR="003E507D" w:rsidRPr="003E507D" w:rsidRDefault="003E507D" w:rsidP="003E507D">
      <w:pPr>
        <w:numPr>
          <w:ilvl w:val="0"/>
          <w:numId w:val="6"/>
        </w:numPr>
        <w:tabs>
          <w:tab w:val="left" w:pos="960"/>
        </w:tabs>
      </w:pPr>
      <w:r w:rsidRPr="003E507D">
        <w:t>Advanced Patient Assessment: Skilled in recognizing subtle changes in patient status.</w:t>
      </w:r>
    </w:p>
    <w:p w14:paraId="32C2E127" w14:textId="77777777" w:rsidR="003E507D" w:rsidRPr="003E507D" w:rsidRDefault="003E507D" w:rsidP="003E507D">
      <w:pPr>
        <w:numPr>
          <w:ilvl w:val="0"/>
          <w:numId w:val="6"/>
        </w:numPr>
        <w:tabs>
          <w:tab w:val="left" w:pos="960"/>
        </w:tabs>
      </w:pPr>
      <w:r w:rsidRPr="003E507D">
        <w:t>Technical Proficiency: Expert in using ICU/ED technology (ventilators, telemetry, defibrillators, invasive monitors).</w:t>
      </w:r>
    </w:p>
    <w:p w14:paraId="79445A8C" w14:textId="77777777" w:rsidR="003E507D" w:rsidRPr="003E507D" w:rsidRDefault="003E507D" w:rsidP="003E507D">
      <w:pPr>
        <w:numPr>
          <w:ilvl w:val="0"/>
          <w:numId w:val="6"/>
        </w:numPr>
        <w:tabs>
          <w:tab w:val="left" w:pos="960"/>
        </w:tabs>
      </w:pPr>
      <w:r w:rsidRPr="003E507D">
        <w:t>Emergency Response: Proficient in Basic Life Support (BLS), Advanced Cardiac Life Support (ACLS), and Pediatric Advanced Life Support (PALS) protocols.</w:t>
      </w:r>
    </w:p>
    <w:p w14:paraId="4E52B4B4" w14:textId="77777777" w:rsidR="003E507D" w:rsidRPr="003E507D" w:rsidRDefault="003E507D" w:rsidP="003E507D">
      <w:pPr>
        <w:numPr>
          <w:ilvl w:val="0"/>
          <w:numId w:val="6"/>
        </w:numPr>
        <w:tabs>
          <w:tab w:val="left" w:pos="960"/>
        </w:tabs>
      </w:pPr>
      <w:r w:rsidRPr="003E507D">
        <w:t>Communication and Collaboration: Strong interpersonal skills to liaise with medical teams, patients, and families.</w:t>
      </w:r>
    </w:p>
    <w:p w14:paraId="55EB435E" w14:textId="77777777" w:rsidR="003E507D" w:rsidRPr="003E507D" w:rsidRDefault="003E507D" w:rsidP="003E507D">
      <w:pPr>
        <w:numPr>
          <w:ilvl w:val="0"/>
          <w:numId w:val="6"/>
        </w:numPr>
        <w:tabs>
          <w:tab w:val="left" w:pos="960"/>
        </w:tabs>
      </w:pPr>
      <w:r w:rsidRPr="003E507D">
        <w:t>Patient Advocacy: Champion for patient rights, dignity, and informed decision-making.</w:t>
      </w:r>
    </w:p>
    <w:p w14:paraId="3D844F28" w14:textId="214CF02C" w:rsidR="003E507D" w:rsidRPr="003E507D" w:rsidRDefault="003E507D" w:rsidP="003E507D">
      <w:pPr>
        <w:numPr>
          <w:ilvl w:val="0"/>
          <w:numId w:val="6"/>
        </w:numPr>
        <w:tabs>
          <w:tab w:val="left" w:pos="960"/>
        </w:tabs>
      </w:pPr>
      <w:r w:rsidRPr="003E507D">
        <w:t xml:space="preserve">Stress Management: Maintain composure and effective performance in </w:t>
      </w:r>
      <w:r w:rsidRPr="00002805">
        <w:t>high acuity</w:t>
      </w:r>
      <w:r w:rsidRPr="003E507D">
        <w:t>, emotionally charged environments.</w:t>
      </w:r>
    </w:p>
    <w:p w14:paraId="17DD7B7D" w14:textId="77777777" w:rsidR="003E507D" w:rsidRPr="003E507D" w:rsidRDefault="003E507D" w:rsidP="003E507D">
      <w:pPr>
        <w:numPr>
          <w:ilvl w:val="0"/>
          <w:numId w:val="6"/>
        </w:numPr>
        <w:tabs>
          <w:tab w:val="left" w:pos="960"/>
        </w:tabs>
      </w:pPr>
      <w:r w:rsidRPr="003E507D">
        <w:t>Time Management and Prioritization: Ability to efficiently manage multiple complex patients and urgent needs simultaneously.</w:t>
      </w:r>
    </w:p>
    <w:p w14:paraId="26D7289A" w14:textId="110C2C00" w:rsidR="003E507D" w:rsidRDefault="003E507D" w:rsidP="00B37EA5">
      <w:pPr>
        <w:tabs>
          <w:tab w:val="left" w:pos="960"/>
        </w:tabs>
        <w:ind w:left="720"/>
      </w:pPr>
    </w:p>
    <w:p w14:paraId="32A60319" w14:textId="6091810C" w:rsidR="00002805" w:rsidRPr="008B2092" w:rsidRDefault="00002805" w:rsidP="00002805">
      <w:pPr>
        <w:tabs>
          <w:tab w:val="left" w:pos="960"/>
        </w:tabs>
        <w:rPr>
          <w:sz w:val="32"/>
          <w:szCs w:val="32"/>
        </w:rPr>
      </w:pPr>
      <w:r w:rsidRPr="008B2092">
        <w:rPr>
          <w:sz w:val="32"/>
          <w:szCs w:val="32"/>
        </w:rPr>
        <w:t>Education</w:t>
      </w:r>
    </w:p>
    <w:p w14:paraId="1FFDD75D" w14:textId="2F4A0198" w:rsidR="00002805" w:rsidRDefault="00002805" w:rsidP="00002805">
      <w:pPr>
        <w:tabs>
          <w:tab w:val="left" w:pos="960"/>
        </w:tabs>
      </w:pPr>
      <w:r>
        <w:lastRenderedPageBreak/>
        <w:t xml:space="preserve">E.C.W.A   </w:t>
      </w:r>
      <w:r w:rsidR="00E11A04">
        <w:t>college</w:t>
      </w:r>
      <w:r>
        <w:t xml:space="preserve"> of Nursing </w:t>
      </w:r>
      <w:r w:rsidR="00B336C9">
        <w:t>Egbe Nigeria</w:t>
      </w:r>
      <w:r>
        <w:t xml:space="preserve">                         Date completed </w:t>
      </w:r>
      <w:r w:rsidR="00B336C9">
        <w:t>May 2017</w:t>
      </w:r>
    </w:p>
    <w:p w14:paraId="4F2251C9" w14:textId="77777777" w:rsidR="008161DA" w:rsidRDefault="00B34067" w:rsidP="008161DA">
      <w:pPr>
        <w:tabs>
          <w:tab w:val="left" w:pos="960"/>
        </w:tabs>
        <w:rPr>
          <w:b/>
          <w:bCs/>
        </w:rPr>
      </w:pPr>
      <w:r>
        <w:rPr>
          <w:b/>
          <w:bCs/>
        </w:rPr>
        <w:t>SKILLS</w:t>
      </w:r>
    </w:p>
    <w:p w14:paraId="69AC622F" w14:textId="6B5FA3F8" w:rsidR="00B34067" w:rsidRPr="008161DA" w:rsidRDefault="00B34067" w:rsidP="008161DA">
      <w:pPr>
        <w:pStyle w:val="ListParagraph"/>
        <w:numPr>
          <w:ilvl w:val="0"/>
          <w:numId w:val="11"/>
        </w:numPr>
        <w:tabs>
          <w:tab w:val="left" w:pos="960"/>
        </w:tabs>
        <w:rPr>
          <w:b/>
          <w:bCs/>
        </w:rPr>
      </w:pPr>
      <w:r w:rsidRPr="00B34067">
        <w:t>Patient assessment and monitoring</w:t>
      </w:r>
    </w:p>
    <w:p w14:paraId="153F873C" w14:textId="77777777" w:rsidR="00B34067" w:rsidRPr="00B34067" w:rsidRDefault="00B34067" w:rsidP="008161DA">
      <w:pPr>
        <w:pStyle w:val="ListParagraph"/>
        <w:numPr>
          <w:ilvl w:val="0"/>
          <w:numId w:val="11"/>
        </w:numPr>
        <w:tabs>
          <w:tab w:val="left" w:pos="960"/>
        </w:tabs>
      </w:pPr>
      <w:r w:rsidRPr="00B34067">
        <w:t>Infection control and prevention</w:t>
      </w:r>
    </w:p>
    <w:p w14:paraId="4133BA53" w14:textId="77777777" w:rsidR="00B34067" w:rsidRPr="00B34067" w:rsidRDefault="00B34067" w:rsidP="008161DA">
      <w:pPr>
        <w:pStyle w:val="ListParagraph"/>
        <w:numPr>
          <w:ilvl w:val="0"/>
          <w:numId w:val="11"/>
        </w:numPr>
        <w:tabs>
          <w:tab w:val="left" w:pos="960"/>
        </w:tabs>
      </w:pPr>
      <w:r w:rsidRPr="00B34067">
        <w:t>Intravenous therapy and phlebotomy</w:t>
      </w:r>
    </w:p>
    <w:p w14:paraId="787FDE76" w14:textId="77777777" w:rsidR="00B34067" w:rsidRPr="00B34067" w:rsidRDefault="00B34067" w:rsidP="008161DA">
      <w:pPr>
        <w:pStyle w:val="ListParagraph"/>
        <w:numPr>
          <w:ilvl w:val="0"/>
          <w:numId w:val="11"/>
        </w:numPr>
        <w:tabs>
          <w:tab w:val="left" w:pos="960"/>
        </w:tabs>
      </w:pPr>
      <w:r w:rsidRPr="00B34067">
        <w:t>EMR charting (e.g., Epic, Meditech)</w:t>
      </w:r>
    </w:p>
    <w:p w14:paraId="566A29E7" w14:textId="77777777" w:rsidR="00B37EA5" w:rsidRDefault="00B34067" w:rsidP="00B37EA5">
      <w:pPr>
        <w:pStyle w:val="ListParagraph"/>
        <w:numPr>
          <w:ilvl w:val="0"/>
          <w:numId w:val="11"/>
        </w:numPr>
        <w:tabs>
          <w:tab w:val="left" w:pos="960"/>
        </w:tabs>
      </w:pPr>
      <w:r w:rsidRPr="00B34067">
        <w:t>Teamwork and leadership</w:t>
      </w:r>
    </w:p>
    <w:p w14:paraId="273873C6" w14:textId="0898510E" w:rsidR="00B34067" w:rsidRPr="00B34067" w:rsidRDefault="00B34067" w:rsidP="00B37EA5">
      <w:pPr>
        <w:pStyle w:val="ListParagraph"/>
        <w:numPr>
          <w:ilvl w:val="0"/>
          <w:numId w:val="11"/>
        </w:numPr>
        <w:tabs>
          <w:tab w:val="left" w:pos="960"/>
        </w:tabs>
      </w:pPr>
      <w:r w:rsidRPr="00B34067">
        <w:t>Cultural sensitivity and communication</w:t>
      </w:r>
    </w:p>
    <w:p w14:paraId="0BBFC394" w14:textId="3BBE2E20" w:rsidR="00B336C9" w:rsidRDefault="00B336C9" w:rsidP="00B34067">
      <w:pPr>
        <w:pStyle w:val="ListParagraph"/>
        <w:tabs>
          <w:tab w:val="left" w:pos="960"/>
        </w:tabs>
        <w:ind w:left="360"/>
      </w:pPr>
    </w:p>
    <w:p w14:paraId="06316183" w14:textId="187E149A" w:rsidR="00BD0FA7" w:rsidRDefault="00292DCD" w:rsidP="00BD0FA7">
      <w:pPr>
        <w:tabs>
          <w:tab w:val="left" w:pos="960"/>
        </w:tabs>
      </w:pPr>
      <w:r>
        <w:t>ADDITIONAL TRAINING AND CERTIFICATION</w:t>
      </w:r>
    </w:p>
    <w:p w14:paraId="5EE9953D" w14:textId="65A78CAC" w:rsidR="00E53C20" w:rsidRDefault="00E53C20" w:rsidP="00B37EA5">
      <w:pPr>
        <w:tabs>
          <w:tab w:val="left" w:pos="960"/>
        </w:tabs>
      </w:pPr>
      <w:r>
        <w:t>Advance cardiovascular life support (ACLS)</w:t>
      </w:r>
    </w:p>
    <w:p w14:paraId="2E1767CE" w14:textId="3C143D6D" w:rsidR="00E53C20" w:rsidRDefault="00E53C20" w:rsidP="00B37EA5">
      <w:pPr>
        <w:tabs>
          <w:tab w:val="left" w:pos="960"/>
        </w:tabs>
      </w:pPr>
      <w:r>
        <w:t>Basic life support (BLS)</w:t>
      </w:r>
    </w:p>
    <w:p w14:paraId="4E0F10C7" w14:textId="11B1E3F8" w:rsidR="00E53C20" w:rsidRDefault="00E53C20" w:rsidP="00B37EA5">
      <w:pPr>
        <w:tabs>
          <w:tab w:val="left" w:pos="960"/>
        </w:tabs>
      </w:pPr>
      <w:r>
        <w:t>First aid and CPR/AED Certification</w:t>
      </w:r>
    </w:p>
    <w:p w14:paraId="692B9788" w14:textId="0F3DD691" w:rsidR="00E53C20" w:rsidRDefault="00E53C20" w:rsidP="00B37EA5">
      <w:pPr>
        <w:tabs>
          <w:tab w:val="left" w:pos="960"/>
        </w:tabs>
      </w:pPr>
      <w:r>
        <w:t>Disaster Risk R</w:t>
      </w:r>
      <w:r w:rsidR="006E5F94">
        <w:t>eduction</w:t>
      </w:r>
    </w:p>
    <w:p w14:paraId="5A6571FF" w14:textId="147EE46B" w:rsidR="006E5F94" w:rsidRDefault="006E5F94" w:rsidP="00B37EA5">
      <w:pPr>
        <w:tabs>
          <w:tab w:val="left" w:pos="960"/>
        </w:tabs>
      </w:pPr>
      <w:r>
        <w:t>Emergency and Disaster Response</w:t>
      </w:r>
    </w:p>
    <w:p w14:paraId="1A677802" w14:textId="2ADA1E9B" w:rsidR="006E5F94" w:rsidRDefault="006E5F94" w:rsidP="00B37EA5">
      <w:pPr>
        <w:tabs>
          <w:tab w:val="left" w:pos="960"/>
        </w:tabs>
      </w:pPr>
      <w:r>
        <w:t>CRNA Medication Management certification (chapter1-4)</w:t>
      </w:r>
    </w:p>
    <w:p w14:paraId="52C13142" w14:textId="77777777" w:rsidR="00B336C9" w:rsidRDefault="00B336C9" w:rsidP="00002805">
      <w:pPr>
        <w:tabs>
          <w:tab w:val="left" w:pos="960"/>
        </w:tabs>
      </w:pPr>
    </w:p>
    <w:p w14:paraId="26A67C0D" w14:textId="77777777" w:rsidR="00002805" w:rsidRPr="003E507D" w:rsidRDefault="00002805" w:rsidP="00002805">
      <w:pPr>
        <w:tabs>
          <w:tab w:val="left" w:pos="960"/>
        </w:tabs>
      </w:pPr>
    </w:p>
    <w:p w14:paraId="273D6CA5" w14:textId="77777777" w:rsidR="003E507D" w:rsidRPr="003E507D" w:rsidRDefault="003E507D" w:rsidP="00002805">
      <w:pPr>
        <w:tabs>
          <w:tab w:val="left" w:pos="960"/>
        </w:tabs>
      </w:pPr>
    </w:p>
    <w:p w14:paraId="549D8307" w14:textId="77777777" w:rsidR="006A648E" w:rsidRPr="00002805" w:rsidRDefault="006A648E" w:rsidP="003E507D">
      <w:pPr>
        <w:tabs>
          <w:tab w:val="left" w:pos="960"/>
        </w:tabs>
      </w:pPr>
    </w:p>
    <w:p w14:paraId="7AB3312B" w14:textId="77777777" w:rsidR="003D17E8" w:rsidRPr="00002805" w:rsidRDefault="003D17E8" w:rsidP="00B2082A">
      <w:pPr>
        <w:tabs>
          <w:tab w:val="left" w:pos="960"/>
        </w:tabs>
      </w:pPr>
    </w:p>
    <w:p w14:paraId="611033D3" w14:textId="77777777" w:rsidR="003D17E8" w:rsidRPr="00002805" w:rsidRDefault="003D17E8" w:rsidP="00B2082A">
      <w:pPr>
        <w:tabs>
          <w:tab w:val="left" w:pos="960"/>
        </w:tabs>
      </w:pPr>
    </w:p>
    <w:p w14:paraId="16F4192E" w14:textId="77777777" w:rsidR="003D17E8" w:rsidRPr="00002805" w:rsidRDefault="003D17E8" w:rsidP="00B2082A">
      <w:pPr>
        <w:tabs>
          <w:tab w:val="left" w:pos="960"/>
        </w:tabs>
      </w:pPr>
    </w:p>
    <w:p w14:paraId="00796C6D" w14:textId="77777777" w:rsidR="00451897" w:rsidRPr="00002805" w:rsidRDefault="00451897" w:rsidP="00B2082A">
      <w:pPr>
        <w:tabs>
          <w:tab w:val="left" w:pos="960"/>
        </w:tabs>
      </w:pPr>
    </w:p>
    <w:p w14:paraId="589BBF9F" w14:textId="77777777" w:rsidR="00B2082A" w:rsidRPr="00002805" w:rsidRDefault="00B2082A" w:rsidP="00B2082A">
      <w:pPr>
        <w:tabs>
          <w:tab w:val="left" w:pos="960"/>
        </w:tabs>
      </w:pPr>
    </w:p>
    <w:sectPr w:rsidR="00B2082A" w:rsidRPr="000028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309E" w14:textId="77777777" w:rsidR="002C7815" w:rsidRDefault="002C7815" w:rsidP="003E507D">
      <w:pPr>
        <w:spacing w:after="0" w:line="240" w:lineRule="auto"/>
      </w:pPr>
      <w:r>
        <w:separator/>
      </w:r>
    </w:p>
  </w:endnote>
  <w:endnote w:type="continuationSeparator" w:id="0">
    <w:p w14:paraId="7DAC1FC2" w14:textId="77777777" w:rsidR="002C7815" w:rsidRDefault="002C7815" w:rsidP="003E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26C0" w14:textId="77777777" w:rsidR="002C7815" w:rsidRDefault="002C7815" w:rsidP="003E507D">
      <w:pPr>
        <w:spacing w:after="0" w:line="240" w:lineRule="auto"/>
      </w:pPr>
      <w:r>
        <w:separator/>
      </w:r>
    </w:p>
  </w:footnote>
  <w:footnote w:type="continuationSeparator" w:id="0">
    <w:p w14:paraId="09D1245D" w14:textId="77777777" w:rsidR="002C7815" w:rsidRDefault="002C7815" w:rsidP="003E5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90D"/>
    <w:multiLevelType w:val="hybridMultilevel"/>
    <w:tmpl w:val="E092FE2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2B118B"/>
    <w:multiLevelType w:val="multilevel"/>
    <w:tmpl w:val="632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B18D7"/>
    <w:multiLevelType w:val="hybridMultilevel"/>
    <w:tmpl w:val="0A3269D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B3640E"/>
    <w:multiLevelType w:val="hybridMultilevel"/>
    <w:tmpl w:val="893C4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2169DE"/>
    <w:multiLevelType w:val="hybridMultilevel"/>
    <w:tmpl w:val="B658F2B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9A672D"/>
    <w:multiLevelType w:val="multilevel"/>
    <w:tmpl w:val="10090021"/>
    <w:lvl w:ilvl="0">
      <w:start w:val="1"/>
      <w:numFmt w:val="bullet"/>
      <w:lvlText w:val=""/>
      <w:lvlJc w:val="left"/>
      <w:pPr>
        <w:ind w:left="3478" w:hanging="360"/>
      </w:pPr>
      <w:rPr>
        <w:rFonts w:ascii="Wingdings" w:hAnsi="Wingdings" w:hint="default"/>
      </w:rPr>
    </w:lvl>
    <w:lvl w:ilvl="1">
      <w:start w:val="1"/>
      <w:numFmt w:val="bullet"/>
      <w:lvlText w:val=""/>
      <w:lvlJc w:val="left"/>
      <w:pPr>
        <w:ind w:left="3838" w:hanging="360"/>
      </w:pPr>
      <w:rPr>
        <w:rFonts w:ascii="Wingdings" w:hAnsi="Wingdings" w:hint="default"/>
      </w:rPr>
    </w:lvl>
    <w:lvl w:ilvl="2">
      <w:start w:val="1"/>
      <w:numFmt w:val="bullet"/>
      <w:lvlText w:val=""/>
      <w:lvlJc w:val="left"/>
      <w:pPr>
        <w:ind w:left="4198" w:hanging="360"/>
      </w:pPr>
      <w:rPr>
        <w:rFonts w:ascii="Wingdings" w:hAnsi="Wingdings" w:hint="default"/>
      </w:rPr>
    </w:lvl>
    <w:lvl w:ilvl="3">
      <w:start w:val="1"/>
      <w:numFmt w:val="bullet"/>
      <w:lvlText w:val=""/>
      <w:lvlJc w:val="left"/>
      <w:pPr>
        <w:ind w:left="4558" w:hanging="360"/>
      </w:pPr>
      <w:rPr>
        <w:rFonts w:ascii="Symbol" w:hAnsi="Symbol" w:hint="default"/>
      </w:rPr>
    </w:lvl>
    <w:lvl w:ilvl="4">
      <w:start w:val="1"/>
      <w:numFmt w:val="bullet"/>
      <w:lvlText w:val=""/>
      <w:lvlJc w:val="left"/>
      <w:pPr>
        <w:ind w:left="4918" w:hanging="360"/>
      </w:pPr>
      <w:rPr>
        <w:rFonts w:ascii="Symbol" w:hAnsi="Symbol" w:hint="default"/>
      </w:rPr>
    </w:lvl>
    <w:lvl w:ilvl="5">
      <w:start w:val="1"/>
      <w:numFmt w:val="bullet"/>
      <w:lvlText w:val=""/>
      <w:lvlJc w:val="left"/>
      <w:pPr>
        <w:ind w:left="5278" w:hanging="360"/>
      </w:pPr>
      <w:rPr>
        <w:rFonts w:ascii="Wingdings" w:hAnsi="Wingdings" w:hint="default"/>
      </w:rPr>
    </w:lvl>
    <w:lvl w:ilvl="6">
      <w:start w:val="1"/>
      <w:numFmt w:val="bullet"/>
      <w:lvlText w:val=""/>
      <w:lvlJc w:val="left"/>
      <w:pPr>
        <w:ind w:left="5638" w:hanging="360"/>
      </w:pPr>
      <w:rPr>
        <w:rFonts w:ascii="Wingdings" w:hAnsi="Wingdings" w:hint="default"/>
      </w:rPr>
    </w:lvl>
    <w:lvl w:ilvl="7">
      <w:start w:val="1"/>
      <w:numFmt w:val="bullet"/>
      <w:lvlText w:val=""/>
      <w:lvlJc w:val="left"/>
      <w:pPr>
        <w:ind w:left="5998" w:hanging="360"/>
      </w:pPr>
      <w:rPr>
        <w:rFonts w:ascii="Symbol" w:hAnsi="Symbol" w:hint="default"/>
      </w:rPr>
    </w:lvl>
    <w:lvl w:ilvl="8">
      <w:start w:val="1"/>
      <w:numFmt w:val="bullet"/>
      <w:lvlText w:val=""/>
      <w:lvlJc w:val="left"/>
      <w:pPr>
        <w:ind w:left="6358" w:hanging="360"/>
      </w:pPr>
      <w:rPr>
        <w:rFonts w:ascii="Symbol" w:hAnsi="Symbol" w:hint="default"/>
      </w:rPr>
    </w:lvl>
  </w:abstractNum>
  <w:abstractNum w:abstractNumId="6" w15:restartNumberingAfterBreak="0">
    <w:nsid w:val="2E1F1E29"/>
    <w:multiLevelType w:val="multilevel"/>
    <w:tmpl w:val="89E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347BD"/>
    <w:multiLevelType w:val="multilevel"/>
    <w:tmpl w:val="C464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063D5"/>
    <w:multiLevelType w:val="multilevel"/>
    <w:tmpl w:val="72E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76697"/>
    <w:multiLevelType w:val="multilevel"/>
    <w:tmpl w:val="025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D2190"/>
    <w:multiLevelType w:val="multilevel"/>
    <w:tmpl w:val="A5B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390588">
    <w:abstractNumId w:val="3"/>
  </w:num>
  <w:num w:numId="2" w16cid:durableId="1372803388">
    <w:abstractNumId w:val="8"/>
  </w:num>
  <w:num w:numId="3" w16cid:durableId="269748654">
    <w:abstractNumId w:val="6"/>
  </w:num>
  <w:num w:numId="4" w16cid:durableId="2122216093">
    <w:abstractNumId w:val="1"/>
  </w:num>
  <w:num w:numId="5" w16cid:durableId="1783374969">
    <w:abstractNumId w:val="7"/>
  </w:num>
  <w:num w:numId="6" w16cid:durableId="1829512292">
    <w:abstractNumId w:val="10"/>
  </w:num>
  <w:num w:numId="7" w16cid:durableId="1693452609">
    <w:abstractNumId w:val="5"/>
  </w:num>
  <w:num w:numId="8" w16cid:durableId="913389924">
    <w:abstractNumId w:val="9"/>
  </w:num>
  <w:num w:numId="9" w16cid:durableId="1435587555">
    <w:abstractNumId w:val="0"/>
  </w:num>
  <w:num w:numId="10" w16cid:durableId="1444809208">
    <w:abstractNumId w:val="2"/>
  </w:num>
  <w:num w:numId="11" w16cid:durableId="93732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2A"/>
    <w:rsid w:val="00002805"/>
    <w:rsid w:val="00063E4F"/>
    <w:rsid w:val="00065E2E"/>
    <w:rsid w:val="0008356F"/>
    <w:rsid w:val="000865B0"/>
    <w:rsid w:val="00131E22"/>
    <w:rsid w:val="00292DCD"/>
    <w:rsid w:val="002A7C7A"/>
    <w:rsid w:val="002C7815"/>
    <w:rsid w:val="002E0FA2"/>
    <w:rsid w:val="00313310"/>
    <w:rsid w:val="003775A1"/>
    <w:rsid w:val="003D17E8"/>
    <w:rsid w:val="003D2FC7"/>
    <w:rsid w:val="003E507D"/>
    <w:rsid w:val="00405EC1"/>
    <w:rsid w:val="00451897"/>
    <w:rsid w:val="004638C3"/>
    <w:rsid w:val="004F1774"/>
    <w:rsid w:val="004F3916"/>
    <w:rsid w:val="00524D29"/>
    <w:rsid w:val="00575014"/>
    <w:rsid w:val="006A648E"/>
    <w:rsid w:val="006E5F94"/>
    <w:rsid w:val="007316A9"/>
    <w:rsid w:val="00743B6C"/>
    <w:rsid w:val="00747834"/>
    <w:rsid w:val="0078437F"/>
    <w:rsid w:val="007A2214"/>
    <w:rsid w:val="007E58EE"/>
    <w:rsid w:val="007F7C54"/>
    <w:rsid w:val="008161DA"/>
    <w:rsid w:val="008B2092"/>
    <w:rsid w:val="00AA700A"/>
    <w:rsid w:val="00AB3307"/>
    <w:rsid w:val="00AD1F51"/>
    <w:rsid w:val="00B2082A"/>
    <w:rsid w:val="00B27847"/>
    <w:rsid w:val="00B336C9"/>
    <w:rsid w:val="00B34067"/>
    <w:rsid w:val="00B37EA5"/>
    <w:rsid w:val="00B82EF3"/>
    <w:rsid w:val="00BB051D"/>
    <w:rsid w:val="00BD0FA7"/>
    <w:rsid w:val="00BE0EEB"/>
    <w:rsid w:val="00BF18EB"/>
    <w:rsid w:val="00C13274"/>
    <w:rsid w:val="00C973E5"/>
    <w:rsid w:val="00CD307C"/>
    <w:rsid w:val="00CF1F61"/>
    <w:rsid w:val="00D91FD4"/>
    <w:rsid w:val="00E11A04"/>
    <w:rsid w:val="00E53C20"/>
    <w:rsid w:val="00E6551F"/>
    <w:rsid w:val="00EC3F45"/>
    <w:rsid w:val="00F81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B597"/>
  <w15:chartTrackingRefBased/>
  <w15:docId w15:val="{9FE411E6-6656-410A-BE4C-F638AC8D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82A"/>
    <w:rPr>
      <w:rFonts w:eastAsiaTheme="majorEastAsia" w:cstheme="majorBidi"/>
      <w:color w:val="272727" w:themeColor="text1" w:themeTint="D8"/>
    </w:rPr>
  </w:style>
  <w:style w:type="paragraph" w:styleId="Title">
    <w:name w:val="Title"/>
    <w:basedOn w:val="Normal"/>
    <w:next w:val="Normal"/>
    <w:link w:val="TitleChar"/>
    <w:uiPriority w:val="10"/>
    <w:qFormat/>
    <w:rsid w:val="00B20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82A"/>
    <w:pPr>
      <w:spacing w:before="160"/>
      <w:jc w:val="center"/>
    </w:pPr>
    <w:rPr>
      <w:i/>
      <w:iCs/>
      <w:color w:val="404040" w:themeColor="text1" w:themeTint="BF"/>
    </w:rPr>
  </w:style>
  <w:style w:type="character" w:customStyle="1" w:styleId="QuoteChar">
    <w:name w:val="Quote Char"/>
    <w:basedOn w:val="DefaultParagraphFont"/>
    <w:link w:val="Quote"/>
    <w:uiPriority w:val="29"/>
    <w:rsid w:val="00B2082A"/>
    <w:rPr>
      <w:i/>
      <w:iCs/>
      <w:color w:val="404040" w:themeColor="text1" w:themeTint="BF"/>
    </w:rPr>
  </w:style>
  <w:style w:type="paragraph" w:styleId="ListParagraph">
    <w:name w:val="List Paragraph"/>
    <w:basedOn w:val="Normal"/>
    <w:uiPriority w:val="34"/>
    <w:qFormat/>
    <w:rsid w:val="00B2082A"/>
    <w:pPr>
      <w:ind w:left="720"/>
      <w:contextualSpacing/>
    </w:pPr>
  </w:style>
  <w:style w:type="character" w:styleId="IntenseEmphasis">
    <w:name w:val="Intense Emphasis"/>
    <w:basedOn w:val="DefaultParagraphFont"/>
    <w:uiPriority w:val="21"/>
    <w:qFormat/>
    <w:rsid w:val="00B2082A"/>
    <w:rPr>
      <w:i/>
      <w:iCs/>
      <w:color w:val="0F4761" w:themeColor="accent1" w:themeShade="BF"/>
    </w:rPr>
  </w:style>
  <w:style w:type="paragraph" w:styleId="IntenseQuote">
    <w:name w:val="Intense Quote"/>
    <w:basedOn w:val="Normal"/>
    <w:next w:val="Normal"/>
    <w:link w:val="IntenseQuoteChar"/>
    <w:uiPriority w:val="30"/>
    <w:qFormat/>
    <w:rsid w:val="00B20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82A"/>
    <w:rPr>
      <w:i/>
      <w:iCs/>
      <w:color w:val="0F4761" w:themeColor="accent1" w:themeShade="BF"/>
    </w:rPr>
  </w:style>
  <w:style w:type="character" w:styleId="IntenseReference">
    <w:name w:val="Intense Reference"/>
    <w:basedOn w:val="DefaultParagraphFont"/>
    <w:uiPriority w:val="32"/>
    <w:qFormat/>
    <w:rsid w:val="00B2082A"/>
    <w:rPr>
      <w:b/>
      <w:bCs/>
      <w:smallCaps/>
      <w:color w:val="0F4761" w:themeColor="accent1" w:themeShade="BF"/>
      <w:spacing w:val="5"/>
    </w:rPr>
  </w:style>
  <w:style w:type="character" w:styleId="Hyperlink">
    <w:name w:val="Hyperlink"/>
    <w:basedOn w:val="DefaultParagraphFont"/>
    <w:uiPriority w:val="99"/>
    <w:unhideWhenUsed/>
    <w:rsid w:val="00451897"/>
    <w:rPr>
      <w:color w:val="467886" w:themeColor="hyperlink"/>
      <w:u w:val="single"/>
    </w:rPr>
  </w:style>
  <w:style w:type="character" w:styleId="UnresolvedMention">
    <w:name w:val="Unresolved Mention"/>
    <w:basedOn w:val="DefaultParagraphFont"/>
    <w:uiPriority w:val="99"/>
    <w:semiHidden/>
    <w:unhideWhenUsed/>
    <w:rsid w:val="00451897"/>
    <w:rPr>
      <w:color w:val="605E5C"/>
      <w:shd w:val="clear" w:color="auto" w:fill="E1DFDD"/>
    </w:rPr>
  </w:style>
  <w:style w:type="paragraph" w:styleId="Header">
    <w:name w:val="header"/>
    <w:basedOn w:val="Normal"/>
    <w:link w:val="HeaderChar"/>
    <w:uiPriority w:val="99"/>
    <w:unhideWhenUsed/>
    <w:rsid w:val="003E5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7D"/>
  </w:style>
  <w:style w:type="paragraph" w:styleId="Footer">
    <w:name w:val="footer"/>
    <w:basedOn w:val="Normal"/>
    <w:link w:val="FooterChar"/>
    <w:uiPriority w:val="99"/>
    <w:unhideWhenUsed/>
    <w:rsid w:val="003E5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7D"/>
  </w:style>
  <w:style w:type="paragraph" w:styleId="NormalWeb">
    <w:name w:val="Normal (Web)"/>
    <w:basedOn w:val="Normal"/>
    <w:uiPriority w:val="99"/>
    <w:semiHidden/>
    <w:unhideWhenUsed/>
    <w:rsid w:val="00131E2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131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7383">
      <w:bodyDiv w:val="1"/>
      <w:marLeft w:val="0"/>
      <w:marRight w:val="0"/>
      <w:marTop w:val="0"/>
      <w:marBottom w:val="0"/>
      <w:divBdr>
        <w:top w:val="none" w:sz="0" w:space="0" w:color="auto"/>
        <w:left w:val="none" w:sz="0" w:space="0" w:color="auto"/>
        <w:bottom w:val="none" w:sz="0" w:space="0" w:color="auto"/>
        <w:right w:val="none" w:sz="0" w:space="0" w:color="auto"/>
      </w:divBdr>
      <w:divsChild>
        <w:div w:id="1615870750">
          <w:marLeft w:val="0"/>
          <w:marRight w:val="0"/>
          <w:marTop w:val="0"/>
          <w:marBottom w:val="0"/>
          <w:divBdr>
            <w:top w:val="none" w:sz="0" w:space="0" w:color="auto"/>
            <w:left w:val="none" w:sz="0" w:space="0" w:color="auto"/>
            <w:bottom w:val="none" w:sz="0" w:space="0" w:color="auto"/>
            <w:right w:val="none" w:sz="0" w:space="0" w:color="auto"/>
          </w:divBdr>
          <w:divsChild>
            <w:div w:id="35736717">
              <w:marLeft w:val="0"/>
              <w:marRight w:val="0"/>
              <w:marTop w:val="0"/>
              <w:marBottom w:val="0"/>
              <w:divBdr>
                <w:top w:val="none" w:sz="0" w:space="0" w:color="auto"/>
                <w:left w:val="none" w:sz="0" w:space="0" w:color="auto"/>
                <w:bottom w:val="none" w:sz="0" w:space="0" w:color="auto"/>
                <w:right w:val="none" w:sz="0" w:space="0" w:color="auto"/>
              </w:divBdr>
              <w:divsChild>
                <w:div w:id="1226724598">
                  <w:marLeft w:val="0"/>
                  <w:marRight w:val="0"/>
                  <w:marTop w:val="0"/>
                  <w:marBottom w:val="0"/>
                  <w:divBdr>
                    <w:top w:val="none" w:sz="0" w:space="0" w:color="auto"/>
                    <w:left w:val="none" w:sz="0" w:space="0" w:color="auto"/>
                    <w:bottom w:val="none" w:sz="0" w:space="0" w:color="auto"/>
                    <w:right w:val="none" w:sz="0" w:space="0" w:color="auto"/>
                  </w:divBdr>
                  <w:divsChild>
                    <w:div w:id="111484061">
                      <w:marLeft w:val="0"/>
                      <w:marRight w:val="0"/>
                      <w:marTop w:val="0"/>
                      <w:marBottom w:val="0"/>
                      <w:divBdr>
                        <w:top w:val="none" w:sz="0" w:space="0" w:color="auto"/>
                        <w:left w:val="none" w:sz="0" w:space="0" w:color="auto"/>
                        <w:bottom w:val="none" w:sz="0" w:space="0" w:color="auto"/>
                        <w:right w:val="none" w:sz="0" w:space="0" w:color="auto"/>
                      </w:divBdr>
                      <w:divsChild>
                        <w:div w:id="1036393269">
                          <w:marLeft w:val="0"/>
                          <w:marRight w:val="0"/>
                          <w:marTop w:val="0"/>
                          <w:marBottom w:val="0"/>
                          <w:divBdr>
                            <w:top w:val="none" w:sz="0" w:space="0" w:color="auto"/>
                            <w:left w:val="none" w:sz="0" w:space="0" w:color="auto"/>
                            <w:bottom w:val="none" w:sz="0" w:space="0" w:color="auto"/>
                            <w:right w:val="none" w:sz="0" w:space="0" w:color="auto"/>
                          </w:divBdr>
                          <w:divsChild>
                            <w:div w:id="2113358291">
                              <w:marLeft w:val="0"/>
                              <w:marRight w:val="0"/>
                              <w:marTop w:val="0"/>
                              <w:marBottom w:val="0"/>
                              <w:divBdr>
                                <w:top w:val="none" w:sz="0" w:space="0" w:color="auto"/>
                                <w:left w:val="none" w:sz="0" w:space="0" w:color="auto"/>
                                <w:bottom w:val="none" w:sz="0" w:space="0" w:color="auto"/>
                                <w:right w:val="none" w:sz="0" w:space="0" w:color="auto"/>
                              </w:divBdr>
                              <w:divsChild>
                                <w:div w:id="1161585174">
                                  <w:marLeft w:val="0"/>
                                  <w:marRight w:val="0"/>
                                  <w:marTop w:val="0"/>
                                  <w:marBottom w:val="0"/>
                                  <w:divBdr>
                                    <w:top w:val="none" w:sz="0" w:space="0" w:color="auto"/>
                                    <w:left w:val="none" w:sz="0" w:space="0" w:color="auto"/>
                                    <w:bottom w:val="none" w:sz="0" w:space="0" w:color="auto"/>
                                    <w:right w:val="none" w:sz="0" w:space="0" w:color="auto"/>
                                  </w:divBdr>
                                  <w:divsChild>
                                    <w:div w:id="8801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6773">
                          <w:marLeft w:val="0"/>
                          <w:marRight w:val="0"/>
                          <w:marTop w:val="0"/>
                          <w:marBottom w:val="0"/>
                          <w:divBdr>
                            <w:top w:val="none" w:sz="0" w:space="0" w:color="auto"/>
                            <w:left w:val="none" w:sz="0" w:space="0" w:color="auto"/>
                            <w:bottom w:val="none" w:sz="0" w:space="0" w:color="auto"/>
                            <w:right w:val="none" w:sz="0" w:space="0" w:color="auto"/>
                          </w:divBdr>
                          <w:divsChild>
                            <w:div w:id="1933925940">
                              <w:marLeft w:val="0"/>
                              <w:marRight w:val="0"/>
                              <w:marTop w:val="0"/>
                              <w:marBottom w:val="0"/>
                              <w:divBdr>
                                <w:top w:val="none" w:sz="0" w:space="0" w:color="auto"/>
                                <w:left w:val="none" w:sz="0" w:space="0" w:color="auto"/>
                                <w:bottom w:val="none" w:sz="0" w:space="0" w:color="auto"/>
                                <w:right w:val="none" w:sz="0" w:space="0" w:color="auto"/>
                              </w:divBdr>
                              <w:divsChild>
                                <w:div w:id="11810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45672">
          <w:marLeft w:val="0"/>
          <w:marRight w:val="0"/>
          <w:marTop w:val="0"/>
          <w:marBottom w:val="0"/>
          <w:divBdr>
            <w:top w:val="none" w:sz="0" w:space="0" w:color="auto"/>
            <w:left w:val="none" w:sz="0" w:space="0" w:color="auto"/>
            <w:bottom w:val="none" w:sz="0" w:space="0" w:color="auto"/>
            <w:right w:val="none" w:sz="0" w:space="0" w:color="auto"/>
          </w:divBdr>
          <w:divsChild>
            <w:div w:id="1666469941">
              <w:marLeft w:val="0"/>
              <w:marRight w:val="0"/>
              <w:marTop w:val="0"/>
              <w:marBottom w:val="0"/>
              <w:divBdr>
                <w:top w:val="none" w:sz="0" w:space="0" w:color="auto"/>
                <w:left w:val="none" w:sz="0" w:space="0" w:color="auto"/>
                <w:bottom w:val="none" w:sz="0" w:space="0" w:color="auto"/>
                <w:right w:val="none" w:sz="0" w:space="0" w:color="auto"/>
              </w:divBdr>
              <w:divsChild>
                <w:div w:id="542252130">
                  <w:marLeft w:val="0"/>
                  <w:marRight w:val="0"/>
                  <w:marTop w:val="0"/>
                  <w:marBottom w:val="0"/>
                  <w:divBdr>
                    <w:top w:val="none" w:sz="0" w:space="0" w:color="auto"/>
                    <w:left w:val="none" w:sz="0" w:space="0" w:color="auto"/>
                    <w:bottom w:val="none" w:sz="0" w:space="0" w:color="auto"/>
                    <w:right w:val="none" w:sz="0" w:space="0" w:color="auto"/>
                  </w:divBdr>
                  <w:divsChild>
                    <w:div w:id="1489396227">
                      <w:marLeft w:val="0"/>
                      <w:marRight w:val="0"/>
                      <w:marTop w:val="0"/>
                      <w:marBottom w:val="0"/>
                      <w:divBdr>
                        <w:top w:val="none" w:sz="0" w:space="0" w:color="auto"/>
                        <w:left w:val="none" w:sz="0" w:space="0" w:color="auto"/>
                        <w:bottom w:val="none" w:sz="0" w:space="0" w:color="auto"/>
                        <w:right w:val="none" w:sz="0" w:space="0" w:color="auto"/>
                      </w:divBdr>
                      <w:divsChild>
                        <w:div w:id="2012487978">
                          <w:marLeft w:val="0"/>
                          <w:marRight w:val="0"/>
                          <w:marTop w:val="0"/>
                          <w:marBottom w:val="0"/>
                          <w:divBdr>
                            <w:top w:val="none" w:sz="0" w:space="0" w:color="auto"/>
                            <w:left w:val="none" w:sz="0" w:space="0" w:color="auto"/>
                            <w:bottom w:val="none" w:sz="0" w:space="0" w:color="auto"/>
                            <w:right w:val="none" w:sz="0" w:space="0" w:color="auto"/>
                          </w:divBdr>
                          <w:divsChild>
                            <w:div w:id="1613129862">
                              <w:marLeft w:val="0"/>
                              <w:marRight w:val="0"/>
                              <w:marTop w:val="0"/>
                              <w:marBottom w:val="0"/>
                              <w:divBdr>
                                <w:top w:val="none" w:sz="0" w:space="0" w:color="auto"/>
                                <w:left w:val="none" w:sz="0" w:space="0" w:color="auto"/>
                                <w:bottom w:val="none" w:sz="0" w:space="0" w:color="auto"/>
                                <w:right w:val="none" w:sz="0" w:space="0" w:color="auto"/>
                              </w:divBdr>
                              <w:divsChild>
                                <w:div w:id="1606495498">
                                  <w:marLeft w:val="0"/>
                                  <w:marRight w:val="0"/>
                                  <w:marTop w:val="0"/>
                                  <w:marBottom w:val="0"/>
                                  <w:divBdr>
                                    <w:top w:val="none" w:sz="0" w:space="0" w:color="auto"/>
                                    <w:left w:val="none" w:sz="0" w:space="0" w:color="auto"/>
                                    <w:bottom w:val="none" w:sz="0" w:space="0" w:color="auto"/>
                                    <w:right w:val="none" w:sz="0" w:space="0" w:color="auto"/>
                                  </w:divBdr>
                                  <w:divsChild>
                                    <w:div w:id="19085418">
                                      <w:marLeft w:val="0"/>
                                      <w:marRight w:val="0"/>
                                      <w:marTop w:val="0"/>
                                      <w:marBottom w:val="0"/>
                                      <w:divBdr>
                                        <w:top w:val="none" w:sz="0" w:space="0" w:color="auto"/>
                                        <w:left w:val="none" w:sz="0" w:space="0" w:color="auto"/>
                                        <w:bottom w:val="none" w:sz="0" w:space="0" w:color="auto"/>
                                        <w:right w:val="none" w:sz="0" w:space="0" w:color="auto"/>
                                      </w:divBdr>
                                      <w:divsChild>
                                        <w:div w:id="20336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703524">
          <w:marLeft w:val="0"/>
          <w:marRight w:val="0"/>
          <w:marTop w:val="0"/>
          <w:marBottom w:val="0"/>
          <w:divBdr>
            <w:top w:val="none" w:sz="0" w:space="0" w:color="auto"/>
            <w:left w:val="none" w:sz="0" w:space="0" w:color="auto"/>
            <w:bottom w:val="none" w:sz="0" w:space="0" w:color="auto"/>
            <w:right w:val="none" w:sz="0" w:space="0" w:color="auto"/>
          </w:divBdr>
          <w:divsChild>
            <w:div w:id="1191643733">
              <w:marLeft w:val="0"/>
              <w:marRight w:val="0"/>
              <w:marTop w:val="0"/>
              <w:marBottom w:val="0"/>
              <w:divBdr>
                <w:top w:val="none" w:sz="0" w:space="0" w:color="auto"/>
                <w:left w:val="none" w:sz="0" w:space="0" w:color="auto"/>
                <w:bottom w:val="none" w:sz="0" w:space="0" w:color="auto"/>
                <w:right w:val="none" w:sz="0" w:space="0" w:color="auto"/>
              </w:divBdr>
              <w:divsChild>
                <w:div w:id="1217164535">
                  <w:marLeft w:val="0"/>
                  <w:marRight w:val="0"/>
                  <w:marTop w:val="0"/>
                  <w:marBottom w:val="0"/>
                  <w:divBdr>
                    <w:top w:val="none" w:sz="0" w:space="0" w:color="auto"/>
                    <w:left w:val="none" w:sz="0" w:space="0" w:color="auto"/>
                    <w:bottom w:val="none" w:sz="0" w:space="0" w:color="auto"/>
                    <w:right w:val="none" w:sz="0" w:space="0" w:color="auto"/>
                  </w:divBdr>
                  <w:divsChild>
                    <w:div w:id="1097019631">
                      <w:marLeft w:val="0"/>
                      <w:marRight w:val="0"/>
                      <w:marTop w:val="0"/>
                      <w:marBottom w:val="0"/>
                      <w:divBdr>
                        <w:top w:val="none" w:sz="0" w:space="0" w:color="auto"/>
                        <w:left w:val="none" w:sz="0" w:space="0" w:color="auto"/>
                        <w:bottom w:val="none" w:sz="0" w:space="0" w:color="auto"/>
                        <w:right w:val="none" w:sz="0" w:space="0" w:color="auto"/>
                      </w:divBdr>
                      <w:divsChild>
                        <w:div w:id="1214273994">
                          <w:marLeft w:val="0"/>
                          <w:marRight w:val="0"/>
                          <w:marTop w:val="0"/>
                          <w:marBottom w:val="0"/>
                          <w:divBdr>
                            <w:top w:val="none" w:sz="0" w:space="0" w:color="auto"/>
                            <w:left w:val="none" w:sz="0" w:space="0" w:color="auto"/>
                            <w:bottom w:val="none" w:sz="0" w:space="0" w:color="auto"/>
                            <w:right w:val="none" w:sz="0" w:space="0" w:color="auto"/>
                          </w:divBdr>
                          <w:divsChild>
                            <w:div w:id="236280603">
                              <w:marLeft w:val="0"/>
                              <w:marRight w:val="0"/>
                              <w:marTop w:val="0"/>
                              <w:marBottom w:val="0"/>
                              <w:divBdr>
                                <w:top w:val="none" w:sz="0" w:space="0" w:color="auto"/>
                                <w:left w:val="none" w:sz="0" w:space="0" w:color="auto"/>
                                <w:bottom w:val="none" w:sz="0" w:space="0" w:color="auto"/>
                                <w:right w:val="none" w:sz="0" w:space="0" w:color="auto"/>
                              </w:divBdr>
                              <w:divsChild>
                                <w:div w:id="1221210539">
                                  <w:marLeft w:val="0"/>
                                  <w:marRight w:val="0"/>
                                  <w:marTop w:val="0"/>
                                  <w:marBottom w:val="0"/>
                                  <w:divBdr>
                                    <w:top w:val="none" w:sz="0" w:space="0" w:color="auto"/>
                                    <w:left w:val="none" w:sz="0" w:space="0" w:color="auto"/>
                                    <w:bottom w:val="none" w:sz="0" w:space="0" w:color="auto"/>
                                    <w:right w:val="none" w:sz="0" w:space="0" w:color="auto"/>
                                  </w:divBdr>
                                  <w:divsChild>
                                    <w:div w:id="13094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346564">
      <w:bodyDiv w:val="1"/>
      <w:marLeft w:val="0"/>
      <w:marRight w:val="0"/>
      <w:marTop w:val="0"/>
      <w:marBottom w:val="0"/>
      <w:divBdr>
        <w:top w:val="none" w:sz="0" w:space="0" w:color="auto"/>
        <w:left w:val="none" w:sz="0" w:space="0" w:color="auto"/>
        <w:bottom w:val="none" w:sz="0" w:space="0" w:color="auto"/>
        <w:right w:val="none" w:sz="0" w:space="0" w:color="auto"/>
      </w:divBdr>
    </w:div>
    <w:div w:id="2009093897">
      <w:bodyDiv w:val="1"/>
      <w:marLeft w:val="0"/>
      <w:marRight w:val="0"/>
      <w:marTop w:val="0"/>
      <w:marBottom w:val="0"/>
      <w:divBdr>
        <w:top w:val="none" w:sz="0" w:space="0" w:color="auto"/>
        <w:left w:val="none" w:sz="0" w:space="0" w:color="auto"/>
        <w:bottom w:val="none" w:sz="0" w:space="0" w:color="auto"/>
        <w:right w:val="none" w:sz="0" w:space="0" w:color="auto"/>
      </w:divBdr>
    </w:div>
    <w:div w:id="20235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jikofunmilayo1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funmilayo Ejiko</cp:lastModifiedBy>
  <cp:revision>2</cp:revision>
  <cp:lastPrinted>2025-05-31T06:13:00Z</cp:lastPrinted>
  <dcterms:created xsi:type="dcterms:W3CDTF">2025-05-31T06:15:00Z</dcterms:created>
  <dcterms:modified xsi:type="dcterms:W3CDTF">2025-05-31T06:15:00Z</dcterms:modified>
</cp:coreProperties>
</file>