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0BF0" w14:textId="210411F2" w:rsidR="00171B44" w:rsidRPr="00CE34F4" w:rsidRDefault="00171B44" w:rsidP="00F02A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086E29C" w14:textId="1AD373C7" w:rsidR="00F93061" w:rsidRPr="00CE34F4" w:rsidRDefault="004559C0" w:rsidP="003B2B49">
      <w:pPr>
        <w:pStyle w:val="NoSpacing"/>
        <w:rPr>
          <w:rFonts w:ascii="Times New Roman" w:hAnsi="Times New Roman" w:cs="Times New Roman"/>
          <w:b/>
          <w:sz w:val="40"/>
          <w:szCs w:val="40"/>
        </w:rPr>
      </w:pPr>
      <w:r w:rsidRPr="00CE34F4">
        <w:rPr>
          <w:rFonts w:ascii="Times New Roman" w:hAnsi="Times New Roman" w:cs="Times New Roman"/>
          <w:b/>
          <w:sz w:val="40"/>
          <w:szCs w:val="40"/>
        </w:rPr>
        <w:t xml:space="preserve">CYRA R. </w:t>
      </w:r>
      <w:r w:rsidR="00D635E8" w:rsidRPr="00CE34F4">
        <w:rPr>
          <w:rFonts w:ascii="Times New Roman" w:hAnsi="Times New Roman" w:cs="Times New Roman"/>
          <w:b/>
          <w:sz w:val="40"/>
          <w:szCs w:val="40"/>
        </w:rPr>
        <w:t>ALARCOS</w:t>
      </w:r>
      <w:r w:rsidR="00D635E8">
        <w:rPr>
          <w:rFonts w:ascii="Times New Roman" w:hAnsi="Times New Roman" w:cs="Times New Roman"/>
          <w:b/>
          <w:sz w:val="40"/>
          <w:szCs w:val="40"/>
        </w:rPr>
        <w:t>, MBA</w:t>
      </w:r>
    </w:p>
    <w:p w14:paraId="354DE010" w14:textId="5EBDE2E5" w:rsidR="00F93061" w:rsidRPr="00CE34F4" w:rsidRDefault="004043C3" w:rsidP="003B2B49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D82948">
          <w:rPr>
            <w:rStyle w:val="Hyperlink"/>
            <w:rFonts w:ascii="Times New Roman" w:hAnsi="Times New Roman" w:cs="Times New Roman"/>
            <w:sz w:val="24"/>
            <w:szCs w:val="24"/>
          </w:rPr>
          <w:t>saira110928@gmail.com</w:t>
        </w:r>
      </w:hyperlink>
    </w:p>
    <w:p w14:paraId="2CF02B6F" w14:textId="6F254AA0" w:rsidR="00A81C7A" w:rsidRPr="00CE34F4" w:rsidRDefault="00E8636E" w:rsidP="00F93061">
      <w:pPr>
        <w:pStyle w:val="NoSpacing"/>
        <w:pBdr>
          <w:bottom w:val="single" w:sz="12" w:space="1" w:color="auto"/>
        </w:pBdr>
        <w:tabs>
          <w:tab w:val="left" w:pos="1562"/>
        </w:tabs>
        <w:rPr>
          <w:rFonts w:ascii="Times New Roman" w:hAnsi="Times New Roman" w:cs="Times New Roman"/>
          <w:sz w:val="20"/>
          <w:szCs w:val="20"/>
        </w:rPr>
      </w:pPr>
      <w:r w:rsidRPr="00CE34F4">
        <w:rPr>
          <w:rFonts w:ascii="Times New Roman" w:hAnsi="Times New Roman" w:cs="Times New Roman"/>
          <w:sz w:val="20"/>
          <w:szCs w:val="20"/>
        </w:rPr>
        <w:t xml:space="preserve">Visa: </w:t>
      </w:r>
      <w:r w:rsidR="00DE7505">
        <w:rPr>
          <w:rFonts w:ascii="Times New Roman" w:hAnsi="Times New Roman" w:cs="Times New Roman"/>
          <w:sz w:val="20"/>
          <w:szCs w:val="20"/>
        </w:rPr>
        <w:t xml:space="preserve">Open </w:t>
      </w:r>
      <w:r w:rsidR="00546485">
        <w:rPr>
          <w:rFonts w:ascii="Times New Roman" w:hAnsi="Times New Roman" w:cs="Times New Roman"/>
          <w:sz w:val="20"/>
          <w:szCs w:val="20"/>
        </w:rPr>
        <w:t xml:space="preserve">Work </w:t>
      </w:r>
      <w:r w:rsidR="00715CF7">
        <w:rPr>
          <w:rFonts w:ascii="Times New Roman" w:hAnsi="Times New Roman" w:cs="Times New Roman"/>
          <w:sz w:val="20"/>
          <w:szCs w:val="20"/>
        </w:rPr>
        <w:t>Permit</w:t>
      </w:r>
      <w:r w:rsidR="009A6E5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ABE003" w14:textId="1A404A9C" w:rsidR="00E8636E" w:rsidRPr="00CE34F4" w:rsidRDefault="00E8636E" w:rsidP="00F93061">
      <w:pPr>
        <w:pStyle w:val="NoSpacing"/>
        <w:pBdr>
          <w:bottom w:val="single" w:sz="12" w:space="1" w:color="auto"/>
        </w:pBdr>
        <w:tabs>
          <w:tab w:val="left" w:pos="1562"/>
        </w:tabs>
        <w:rPr>
          <w:rFonts w:ascii="Times New Roman" w:hAnsi="Times New Roman" w:cs="Times New Roman"/>
          <w:sz w:val="20"/>
          <w:szCs w:val="20"/>
        </w:rPr>
      </w:pPr>
      <w:r w:rsidRPr="00CE34F4">
        <w:rPr>
          <w:rFonts w:ascii="Times New Roman" w:hAnsi="Times New Roman" w:cs="Times New Roman"/>
          <w:sz w:val="20"/>
          <w:szCs w:val="20"/>
        </w:rPr>
        <w:t xml:space="preserve">Mobile No. </w:t>
      </w:r>
      <w:r w:rsidR="00C034F5" w:rsidRPr="00CE34F4">
        <w:rPr>
          <w:rFonts w:ascii="Times New Roman" w:hAnsi="Times New Roman" w:cs="Times New Roman"/>
          <w:sz w:val="20"/>
          <w:szCs w:val="20"/>
        </w:rPr>
        <w:t>6</w:t>
      </w:r>
      <w:r w:rsidR="00C94D11" w:rsidRPr="00CE34F4">
        <w:rPr>
          <w:rFonts w:ascii="Times New Roman" w:hAnsi="Times New Roman" w:cs="Times New Roman"/>
          <w:sz w:val="20"/>
          <w:szCs w:val="20"/>
        </w:rPr>
        <w:t>04</w:t>
      </w:r>
      <w:r w:rsidR="00C034F5" w:rsidRPr="00CE34F4">
        <w:rPr>
          <w:rFonts w:ascii="Times New Roman" w:hAnsi="Times New Roman" w:cs="Times New Roman"/>
          <w:sz w:val="20"/>
          <w:szCs w:val="20"/>
        </w:rPr>
        <w:t>7278983</w:t>
      </w:r>
    </w:p>
    <w:p w14:paraId="6C703797" w14:textId="77777777" w:rsidR="00E8636E" w:rsidRPr="00CE34F4" w:rsidRDefault="00E8636E" w:rsidP="00F93061">
      <w:pPr>
        <w:pStyle w:val="NoSpacing"/>
        <w:pBdr>
          <w:bottom w:val="single" w:sz="12" w:space="1" w:color="auto"/>
        </w:pBdr>
        <w:tabs>
          <w:tab w:val="left" w:pos="1562"/>
        </w:tabs>
        <w:rPr>
          <w:rFonts w:ascii="Times New Roman" w:hAnsi="Times New Roman" w:cs="Times New Roman"/>
          <w:sz w:val="20"/>
          <w:szCs w:val="20"/>
        </w:rPr>
      </w:pPr>
    </w:p>
    <w:p w14:paraId="14BF128D" w14:textId="77777777" w:rsidR="00F93061" w:rsidRPr="00CE34F4" w:rsidRDefault="00F93061" w:rsidP="00F93061">
      <w:pPr>
        <w:pStyle w:val="NoSpacing"/>
        <w:tabs>
          <w:tab w:val="left" w:pos="1562"/>
        </w:tabs>
        <w:rPr>
          <w:rFonts w:ascii="Times New Roman" w:hAnsi="Times New Roman" w:cs="Times New Roman"/>
          <w:sz w:val="20"/>
          <w:szCs w:val="20"/>
        </w:rPr>
      </w:pPr>
    </w:p>
    <w:p w14:paraId="01375ACE" w14:textId="77777777" w:rsidR="00F93061" w:rsidRPr="00CE34F4" w:rsidRDefault="00294BC4" w:rsidP="00F93061">
      <w:pPr>
        <w:pStyle w:val="NoSpacing"/>
        <w:tabs>
          <w:tab w:val="left" w:pos="1562"/>
        </w:tabs>
        <w:rPr>
          <w:rFonts w:ascii="Times New Roman" w:hAnsi="Times New Roman" w:cs="Times New Roman"/>
          <w:b/>
          <w:i/>
          <w:u w:val="single"/>
        </w:rPr>
      </w:pPr>
      <w:r w:rsidRPr="00CE34F4">
        <w:rPr>
          <w:rFonts w:ascii="Times New Roman" w:hAnsi="Times New Roman" w:cs="Times New Roman"/>
          <w:b/>
          <w:i/>
          <w:highlight w:val="cyan"/>
          <w:u w:val="single"/>
        </w:rPr>
        <w:t>Career Objective</w:t>
      </w:r>
      <w:r w:rsidR="00E0376B" w:rsidRPr="00CE34F4">
        <w:rPr>
          <w:rFonts w:ascii="Times New Roman" w:hAnsi="Times New Roman" w:cs="Times New Roman"/>
          <w:b/>
          <w:i/>
          <w:highlight w:val="cyan"/>
          <w:u w:val="single"/>
        </w:rPr>
        <w:t>:</w:t>
      </w:r>
    </w:p>
    <w:p w14:paraId="43A3516D" w14:textId="77777777" w:rsidR="00A81C7A" w:rsidRPr="00CE34F4" w:rsidRDefault="00A81C7A" w:rsidP="00F93061">
      <w:pPr>
        <w:pStyle w:val="NoSpacing"/>
        <w:tabs>
          <w:tab w:val="left" w:pos="1562"/>
        </w:tabs>
        <w:rPr>
          <w:rFonts w:ascii="Times New Roman" w:hAnsi="Times New Roman" w:cs="Times New Roman"/>
          <w:b/>
          <w:sz w:val="20"/>
          <w:szCs w:val="20"/>
        </w:rPr>
      </w:pPr>
    </w:p>
    <w:p w14:paraId="67FF5EC4" w14:textId="77777777" w:rsidR="00840D37" w:rsidRDefault="003A224E" w:rsidP="00B46FF4">
      <w:pPr>
        <w:pBdr>
          <w:bottom w:val="single" w:sz="12" w:space="1" w:color="auto"/>
        </w:pBdr>
        <w:jc w:val="both"/>
        <w:rPr>
          <w:sz w:val="20"/>
          <w:szCs w:val="20"/>
        </w:rPr>
      </w:pPr>
      <w:r w:rsidRPr="00CE34F4">
        <w:rPr>
          <w:sz w:val="20"/>
          <w:szCs w:val="20"/>
        </w:rPr>
        <w:t>To obtain a job within my chosen field that will challenge me and allow me to use my education, skills</w:t>
      </w:r>
      <w:r w:rsidR="008154B8" w:rsidRPr="00CE34F4">
        <w:rPr>
          <w:sz w:val="20"/>
          <w:szCs w:val="20"/>
        </w:rPr>
        <w:t>,</w:t>
      </w:r>
      <w:r w:rsidRPr="00CE34F4">
        <w:rPr>
          <w:sz w:val="20"/>
          <w:szCs w:val="20"/>
        </w:rPr>
        <w:t xml:space="preserve"> and past experiences in a way mutually beneficial to both myself and my employer and </w:t>
      </w:r>
      <w:r w:rsidR="008A6309">
        <w:rPr>
          <w:sz w:val="20"/>
          <w:szCs w:val="20"/>
        </w:rPr>
        <w:t>provides</w:t>
      </w:r>
    </w:p>
    <w:p w14:paraId="6B778C1A" w14:textId="0689C28F" w:rsidR="00F93061" w:rsidRPr="00CE34F4" w:rsidRDefault="003A224E" w:rsidP="00B46FF4">
      <w:pPr>
        <w:pBdr>
          <w:bottom w:val="single" w:sz="12" w:space="1" w:color="auto"/>
        </w:pBdr>
        <w:jc w:val="both"/>
        <w:rPr>
          <w:sz w:val="20"/>
          <w:szCs w:val="20"/>
        </w:rPr>
      </w:pPr>
      <w:r w:rsidRPr="00CE34F4">
        <w:rPr>
          <w:sz w:val="20"/>
          <w:szCs w:val="20"/>
        </w:rPr>
        <w:t>for future growth and advancement.</w:t>
      </w:r>
    </w:p>
    <w:p w14:paraId="6446AE04" w14:textId="77777777" w:rsidR="00A81C7A" w:rsidRPr="00CE34F4" w:rsidRDefault="00A81C7A" w:rsidP="00B46FF4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068EB0F0" w14:textId="77777777" w:rsidR="00474CE1" w:rsidRPr="00CE34F4" w:rsidRDefault="00474CE1" w:rsidP="00B46FF4">
      <w:pPr>
        <w:jc w:val="both"/>
        <w:rPr>
          <w:b/>
          <w:sz w:val="20"/>
          <w:szCs w:val="20"/>
        </w:rPr>
      </w:pPr>
    </w:p>
    <w:p w14:paraId="2B26A6BA" w14:textId="77777777" w:rsidR="00A81C7A" w:rsidRPr="00CE34F4" w:rsidRDefault="00294BC4" w:rsidP="00B46FF4">
      <w:pPr>
        <w:jc w:val="both"/>
        <w:rPr>
          <w:b/>
          <w:i/>
          <w:sz w:val="22"/>
          <w:szCs w:val="22"/>
          <w:u w:val="single"/>
        </w:rPr>
      </w:pPr>
      <w:r w:rsidRPr="00CE34F4">
        <w:rPr>
          <w:b/>
          <w:i/>
          <w:sz w:val="22"/>
          <w:szCs w:val="22"/>
          <w:highlight w:val="cyan"/>
          <w:u w:val="single"/>
        </w:rPr>
        <w:t>Key Skills and Attributes</w:t>
      </w:r>
      <w:r w:rsidR="00E0376B" w:rsidRPr="00CE34F4">
        <w:rPr>
          <w:b/>
          <w:i/>
          <w:sz w:val="22"/>
          <w:szCs w:val="22"/>
          <w:highlight w:val="cyan"/>
          <w:u w:val="single"/>
        </w:rPr>
        <w:t>:</w:t>
      </w:r>
    </w:p>
    <w:p w14:paraId="04D7089D" w14:textId="77777777" w:rsidR="00294BC4" w:rsidRPr="00CE34F4" w:rsidRDefault="00294BC4" w:rsidP="00B46FF4">
      <w:pPr>
        <w:jc w:val="both"/>
        <w:rPr>
          <w:b/>
          <w:sz w:val="20"/>
          <w:szCs w:val="20"/>
        </w:rPr>
      </w:pPr>
    </w:p>
    <w:p w14:paraId="487216BF" w14:textId="77777777" w:rsidR="00294BC4" w:rsidRPr="00CE34F4" w:rsidRDefault="0074551F" w:rsidP="0074551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E34F4">
        <w:rPr>
          <w:rFonts w:ascii="Times New Roman" w:hAnsi="Times New Roman" w:cs="Times New Roman"/>
          <w:b/>
          <w:sz w:val="20"/>
          <w:szCs w:val="20"/>
        </w:rPr>
        <w:t>T</w:t>
      </w:r>
      <w:r w:rsidR="001E4BCB" w:rsidRPr="00CE34F4">
        <w:rPr>
          <w:rFonts w:ascii="Times New Roman" w:hAnsi="Times New Roman" w:cs="Times New Roman"/>
          <w:b/>
          <w:sz w:val="20"/>
          <w:szCs w:val="20"/>
        </w:rPr>
        <w:t xml:space="preserve">ime management skills: </w:t>
      </w:r>
      <w:r w:rsidR="00586F8A" w:rsidRPr="00CE34F4">
        <w:rPr>
          <w:rFonts w:ascii="Times New Roman" w:hAnsi="Times New Roman" w:cs="Times New Roman"/>
          <w:sz w:val="20"/>
          <w:szCs w:val="20"/>
        </w:rPr>
        <w:t>Understanding the difference between Urgent and Important</w:t>
      </w:r>
    </w:p>
    <w:p w14:paraId="5BDF8191" w14:textId="3507A7DC" w:rsidR="0074551F" w:rsidRPr="00CE34F4" w:rsidRDefault="00BE5DEB" w:rsidP="0074551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E34F4">
        <w:rPr>
          <w:rFonts w:ascii="Times New Roman" w:hAnsi="Times New Roman" w:cs="Times New Roman"/>
          <w:b/>
          <w:sz w:val="20"/>
          <w:szCs w:val="20"/>
        </w:rPr>
        <w:t>Language skills</w:t>
      </w:r>
      <w:r w:rsidRPr="00CE34F4">
        <w:rPr>
          <w:rFonts w:ascii="Times New Roman" w:hAnsi="Times New Roman" w:cs="Times New Roman"/>
          <w:sz w:val="20"/>
          <w:szCs w:val="20"/>
        </w:rPr>
        <w:t xml:space="preserve">: Proficient in speaking, </w:t>
      </w:r>
      <w:r w:rsidR="00466F75" w:rsidRPr="00CE34F4">
        <w:rPr>
          <w:rFonts w:ascii="Times New Roman" w:hAnsi="Times New Roman" w:cs="Times New Roman"/>
          <w:sz w:val="20"/>
          <w:szCs w:val="20"/>
        </w:rPr>
        <w:t>writing</w:t>
      </w:r>
      <w:r w:rsidR="00F47363">
        <w:rPr>
          <w:rFonts w:ascii="Times New Roman" w:hAnsi="Times New Roman" w:cs="Times New Roman"/>
          <w:sz w:val="20"/>
          <w:szCs w:val="20"/>
        </w:rPr>
        <w:t>,</w:t>
      </w:r>
      <w:r w:rsidRPr="00CE34F4">
        <w:rPr>
          <w:rFonts w:ascii="Times New Roman" w:hAnsi="Times New Roman" w:cs="Times New Roman"/>
          <w:sz w:val="20"/>
          <w:szCs w:val="20"/>
        </w:rPr>
        <w:t xml:space="preserve"> and comprehending Englis</w:t>
      </w:r>
      <w:r w:rsidR="00131980" w:rsidRPr="00CE34F4">
        <w:rPr>
          <w:rFonts w:ascii="Times New Roman" w:hAnsi="Times New Roman" w:cs="Times New Roman"/>
          <w:sz w:val="20"/>
          <w:szCs w:val="20"/>
        </w:rPr>
        <w:t>h.</w:t>
      </w:r>
    </w:p>
    <w:p w14:paraId="287A6BE6" w14:textId="5181A323" w:rsidR="00BE5DEB" w:rsidRPr="00CE34F4" w:rsidRDefault="00BE5DEB" w:rsidP="0074551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E34F4">
        <w:rPr>
          <w:rFonts w:ascii="Times New Roman" w:hAnsi="Times New Roman" w:cs="Times New Roman"/>
          <w:b/>
          <w:sz w:val="20"/>
          <w:szCs w:val="20"/>
        </w:rPr>
        <w:t>Multi-disciplinary collaboration:</w:t>
      </w:r>
      <w:r w:rsidRPr="00CE34F4">
        <w:rPr>
          <w:rFonts w:ascii="Times New Roman" w:hAnsi="Times New Roman" w:cs="Times New Roman"/>
          <w:sz w:val="20"/>
          <w:szCs w:val="20"/>
        </w:rPr>
        <w:t xml:space="preserve"> Ability to work with other </w:t>
      </w:r>
      <w:r w:rsidR="008A6309">
        <w:rPr>
          <w:rFonts w:ascii="Times New Roman" w:hAnsi="Times New Roman" w:cs="Times New Roman"/>
          <w:sz w:val="20"/>
          <w:szCs w:val="20"/>
        </w:rPr>
        <w:t>team members</w:t>
      </w:r>
      <w:r w:rsidRPr="00CE34F4">
        <w:rPr>
          <w:rFonts w:ascii="Times New Roman" w:hAnsi="Times New Roman" w:cs="Times New Roman"/>
          <w:sz w:val="20"/>
          <w:szCs w:val="20"/>
        </w:rPr>
        <w:t xml:space="preserve"> such as </w:t>
      </w:r>
      <w:r w:rsidR="00586F8A" w:rsidRPr="00CE34F4">
        <w:rPr>
          <w:rFonts w:ascii="Times New Roman" w:hAnsi="Times New Roman" w:cs="Times New Roman"/>
          <w:sz w:val="20"/>
          <w:szCs w:val="20"/>
        </w:rPr>
        <w:t>Rank and File, Supervisor, Division Heads, Office of the Board</w:t>
      </w:r>
      <w:r w:rsidR="00BC3BDC" w:rsidRPr="00CE34F4">
        <w:rPr>
          <w:rFonts w:ascii="Times New Roman" w:hAnsi="Times New Roman" w:cs="Times New Roman"/>
          <w:sz w:val="20"/>
          <w:szCs w:val="20"/>
        </w:rPr>
        <w:t>,</w:t>
      </w:r>
      <w:r w:rsidR="00586F8A" w:rsidRPr="00CE34F4">
        <w:rPr>
          <w:rFonts w:ascii="Times New Roman" w:hAnsi="Times New Roman" w:cs="Times New Roman"/>
          <w:sz w:val="20"/>
          <w:szCs w:val="20"/>
        </w:rPr>
        <w:t xml:space="preserve"> and Head of the Agency.</w:t>
      </w:r>
      <w:r w:rsidR="00E422F6">
        <w:rPr>
          <w:rFonts w:ascii="Times New Roman" w:hAnsi="Times New Roman" w:cs="Times New Roman"/>
          <w:sz w:val="20"/>
          <w:szCs w:val="20"/>
        </w:rPr>
        <w:t xml:space="preserve"> Strong Administr</w:t>
      </w:r>
      <w:r w:rsidR="000C4178">
        <w:rPr>
          <w:rFonts w:ascii="Times New Roman" w:hAnsi="Times New Roman" w:cs="Times New Roman"/>
          <w:sz w:val="20"/>
          <w:szCs w:val="20"/>
        </w:rPr>
        <w:t>ation Skills</w:t>
      </w:r>
      <w:r w:rsidR="009273F4">
        <w:rPr>
          <w:rFonts w:ascii="Times New Roman" w:hAnsi="Times New Roman" w:cs="Times New Roman"/>
          <w:sz w:val="20"/>
          <w:szCs w:val="20"/>
        </w:rPr>
        <w:t xml:space="preserve">, </w:t>
      </w:r>
      <w:r w:rsidR="00772F31">
        <w:rPr>
          <w:rFonts w:ascii="Times New Roman" w:hAnsi="Times New Roman" w:cs="Times New Roman"/>
          <w:sz w:val="20"/>
          <w:szCs w:val="20"/>
        </w:rPr>
        <w:t xml:space="preserve">Organizational Skills and Customer Service Orientation. </w:t>
      </w:r>
    </w:p>
    <w:p w14:paraId="7B8A1052" w14:textId="0B3ECAAE" w:rsidR="00BE5DEB" w:rsidRPr="00CE34F4" w:rsidRDefault="00BE5DEB" w:rsidP="0074551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CE34F4">
        <w:rPr>
          <w:rFonts w:ascii="Times New Roman" w:hAnsi="Times New Roman" w:cs="Times New Roman"/>
          <w:b/>
          <w:sz w:val="20"/>
          <w:szCs w:val="20"/>
        </w:rPr>
        <w:t xml:space="preserve">Cultural awareness: </w:t>
      </w:r>
      <w:r w:rsidRPr="00CE34F4">
        <w:rPr>
          <w:rFonts w:ascii="Times New Roman" w:hAnsi="Times New Roman" w:cs="Times New Roman"/>
          <w:sz w:val="20"/>
          <w:szCs w:val="20"/>
        </w:rPr>
        <w:t xml:space="preserve">Worked with </w:t>
      </w:r>
      <w:r w:rsidR="00BC3BDC" w:rsidRPr="00CE34F4">
        <w:rPr>
          <w:rFonts w:ascii="Times New Roman" w:hAnsi="Times New Roman" w:cs="Times New Roman"/>
          <w:sz w:val="20"/>
          <w:szCs w:val="20"/>
        </w:rPr>
        <w:t xml:space="preserve">a </w:t>
      </w:r>
      <w:r w:rsidRPr="00CE34F4">
        <w:rPr>
          <w:rFonts w:ascii="Times New Roman" w:hAnsi="Times New Roman" w:cs="Times New Roman"/>
          <w:sz w:val="20"/>
          <w:szCs w:val="20"/>
        </w:rPr>
        <w:t xml:space="preserve">colleague </w:t>
      </w:r>
      <w:r w:rsidR="00DE5A57" w:rsidRPr="00CE34F4">
        <w:rPr>
          <w:rFonts w:ascii="Times New Roman" w:hAnsi="Times New Roman" w:cs="Times New Roman"/>
          <w:sz w:val="20"/>
          <w:szCs w:val="20"/>
        </w:rPr>
        <w:t>of distinct</w:t>
      </w:r>
      <w:r w:rsidRPr="00CE34F4">
        <w:rPr>
          <w:rFonts w:ascii="Times New Roman" w:hAnsi="Times New Roman" w:cs="Times New Roman"/>
          <w:sz w:val="20"/>
          <w:szCs w:val="20"/>
        </w:rPr>
        <w:t xml:space="preserve"> cultures, </w:t>
      </w:r>
      <w:r w:rsidR="00DE5A57" w:rsidRPr="00CE34F4">
        <w:rPr>
          <w:rFonts w:ascii="Times New Roman" w:hAnsi="Times New Roman" w:cs="Times New Roman"/>
          <w:sz w:val="20"/>
          <w:szCs w:val="20"/>
        </w:rPr>
        <w:t xml:space="preserve">able to </w:t>
      </w:r>
      <w:r w:rsidR="00BC3BDC" w:rsidRPr="00CE34F4">
        <w:rPr>
          <w:rFonts w:ascii="Times New Roman" w:hAnsi="Times New Roman" w:cs="Times New Roman"/>
          <w:sz w:val="20"/>
          <w:szCs w:val="20"/>
        </w:rPr>
        <w:t>establish</w:t>
      </w:r>
      <w:r w:rsidR="00DE5A57" w:rsidRPr="00CE34F4">
        <w:rPr>
          <w:rFonts w:ascii="Times New Roman" w:hAnsi="Times New Roman" w:cs="Times New Roman"/>
          <w:sz w:val="20"/>
          <w:szCs w:val="20"/>
        </w:rPr>
        <w:t xml:space="preserve"> </w:t>
      </w:r>
      <w:r w:rsidR="00BC3BDC" w:rsidRPr="00CE34F4">
        <w:rPr>
          <w:rFonts w:ascii="Times New Roman" w:hAnsi="Times New Roman" w:cs="Times New Roman"/>
          <w:sz w:val="20"/>
          <w:szCs w:val="20"/>
        </w:rPr>
        <w:t xml:space="preserve">a </w:t>
      </w:r>
      <w:r w:rsidR="00DE5A57" w:rsidRPr="00CE34F4">
        <w:rPr>
          <w:rFonts w:ascii="Times New Roman" w:hAnsi="Times New Roman" w:cs="Times New Roman"/>
          <w:sz w:val="20"/>
          <w:szCs w:val="20"/>
        </w:rPr>
        <w:t>good relationship with them and respect for different culture</w:t>
      </w:r>
    </w:p>
    <w:p w14:paraId="1E122DD9" w14:textId="48DBC11B" w:rsidR="00735CAC" w:rsidRPr="00285449" w:rsidRDefault="00DE5A57" w:rsidP="008C650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CE34F4">
        <w:rPr>
          <w:rFonts w:ascii="Times New Roman" w:hAnsi="Times New Roman" w:cs="Times New Roman"/>
          <w:b/>
          <w:sz w:val="20"/>
          <w:szCs w:val="20"/>
        </w:rPr>
        <w:t xml:space="preserve">Computer skills: </w:t>
      </w:r>
      <w:r w:rsidRPr="00CE34F4">
        <w:rPr>
          <w:rFonts w:ascii="Times New Roman" w:hAnsi="Times New Roman" w:cs="Times New Roman"/>
          <w:sz w:val="20"/>
          <w:szCs w:val="20"/>
        </w:rPr>
        <w:t xml:space="preserve">Knowledgeable in Microsoft </w:t>
      </w:r>
      <w:r w:rsidR="00CE34F4">
        <w:rPr>
          <w:rFonts w:ascii="Times New Roman" w:hAnsi="Times New Roman" w:cs="Times New Roman"/>
          <w:sz w:val="20"/>
          <w:szCs w:val="20"/>
        </w:rPr>
        <w:t>W</w:t>
      </w:r>
      <w:r w:rsidRPr="00CE34F4">
        <w:rPr>
          <w:rFonts w:ascii="Times New Roman" w:hAnsi="Times New Roman" w:cs="Times New Roman"/>
          <w:sz w:val="20"/>
          <w:szCs w:val="20"/>
        </w:rPr>
        <w:t xml:space="preserve">ord, </w:t>
      </w:r>
      <w:r w:rsidR="00CE34F4">
        <w:rPr>
          <w:rFonts w:ascii="Times New Roman" w:hAnsi="Times New Roman" w:cs="Times New Roman"/>
          <w:sz w:val="20"/>
          <w:szCs w:val="20"/>
        </w:rPr>
        <w:t>E</w:t>
      </w:r>
      <w:r w:rsidRPr="00CE34F4">
        <w:rPr>
          <w:rFonts w:ascii="Times New Roman" w:hAnsi="Times New Roman" w:cs="Times New Roman"/>
          <w:sz w:val="20"/>
          <w:szCs w:val="20"/>
        </w:rPr>
        <w:t>xcel,</w:t>
      </w:r>
      <w:r w:rsidR="00CE34F4">
        <w:rPr>
          <w:rFonts w:ascii="Times New Roman" w:hAnsi="Times New Roman" w:cs="Times New Roman"/>
          <w:sz w:val="20"/>
          <w:szCs w:val="20"/>
        </w:rPr>
        <w:t xml:space="preserve"> Tableau</w:t>
      </w:r>
      <w:r w:rsidR="00F73EFA">
        <w:rPr>
          <w:rFonts w:ascii="Times New Roman" w:hAnsi="Times New Roman" w:cs="Times New Roman"/>
          <w:sz w:val="20"/>
          <w:szCs w:val="20"/>
        </w:rPr>
        <w:t>,</w:t>
      </w:r>
      <w:r w:rsidRPr="00CE34F4">
        <w:rPr>
          <w:rFonts w:ascii="Times New Roman" w:hAnsi="Times New Roman" w:cs="Times New Roman"/>
          <w:sz w:val="20"/>
          <w:szCs w:val="20"/>
        </w:rPr>
        <w:t xml:space="preserve"> and </w:t>
      </w:r>
      <w:r w:rsidR="00BC3BDC" w:rsidRPr="00CE34F4">
        <w:rPr>
          <w:rFonts w:ascii="Times New Roman" w:hAnsi="Times New Roman" w:cs="Times New Roman"/>
          <w:sz w:val="20"/>
          <w:szCs w:val="20"/>
        </w:rPr>
        <w:t>PowerPoint</w:t>
      </w:r>
    </w:p>
    <w:p w14:paraId="29D7E39D" w14:textId="4278125D" w:rsidR="00285449" w:rsidRPr="008C650C" w:rsidRDefault="005A1C28" w:rsidP="008C650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Knowledgeable</w:t>
      </w:r>
      <w:r w:rsidR="0032270D">
        <w:rPr>
          <w:rFonts w:ascii="Times New Roman" w:hAnsi="Times New Roman" w:cs="Times New Roman"/>
          <w:b/>
          <w:sz w:val="20"/>
          <w:szCs w:val="20"/>
        </w:rPr>
        <w:t xml:space="preserve"> on ERP System and RF Scanner</w:t>
      </w:r>
    </w:p>
    <w:p w14:paraId="59D6AE54" w14:textId="20ED0D63" w:rsidR="006F6B30" w:rsidRDefault="001D6442" w:rsidP="0074551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First Aider Holder (Emergency</w:t>
      </w:r>
      <w:r w:rsidR="00735CAC">
        <w:rPr>
          <w:rFonts w:ascii="Times New Roman" w:hAnsi="Times New Roman" w:cs="Times New Roman"/>
          <w:b/>
          <w:sz w:val="20"/>
          <w:szCs w:val="20"/>
        </w:rPr>
        <w:t xml:space="preserve"> First Aid for Industry (OFA Level 1 Equivalent) </w:t>
      </w:r>
      <w:r w:rsidR="00735CAC" w:rsidRPr="00735CAC">
        <w:rPr>
          <w:rFonts w:ascii="Times New Roman" w:hAnsi="Times New Roman" w:cs="Times New Roman"/>
          <w:bCs/>
          <w:sz w:val="20"/>
          <w:szCs w:val="20"/>
        </w:rPr>
        <w:t>Expiry Date: July 18, 2026</w:t>
      </w:r>
    </w:p>
    <w:p w14:paraId="0A63513E" w14:textId="1EA6DD77" w:rsidR="00F04F8B" w:rsidRPr="00735CAC" w:rsidRDefault="002F2537" w:rsidP="0074551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Knows how to operate electric and manual </w:t>
      </w:r>
      <w:r w:rsidR="00651158">
        <w:rPr>
          <w:rFonts w:ascii="Times New Roman" w:hAnsi="Times New Roman" w:cs="Times New Roman"/>
          <w:b/>
          <w:sz w:val="20"/>
          <w:szCs w:val="20"/>
        </w:rPr>
        <w:t>forklifts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1B11420" w14:textId="77777777" w:rsidR="00DE5A57" w:rsidRPr="00CE34F4" w:rsidRDefault="00DE5A57" w:rsidP="00DE5A57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AC3B051" w14:textId="505FE54C" w:rsidR="006D4890" w:rsidRPr="00CE34F4" w:rsidRDefault="0063486A" w:rsidP="00B2199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E34F4">
        <w:rPr>
          <w:rFonts w:ascii="Times New Roman" w:hAnsi="Times New Roman" w:cs="Times New Roman"/>
          <w:sz w:val="20"/>
          <w:szCs w:val="20"/>
        </w:rPr>
        <w:tab/>
      </w:r>
      <w:r w:rsidRPr="00CE34F4">
        <w:rPr>
          <w:rFonts w:ascii="Times New Roman" w:hAnsi="Times New Roman" w:cs="Times New Roman"/>
          <w:sz w:val="20"/>
          <w:szCs w:val="20"/>
        </w:rPr>
        <w:tab/>
      </w:r>
      <w:r w:rsidRPr="00CE34F4">
        <w:rPr>
          <w:rFonts w:ascii="Times New Roman" w:hAnsi="Times New Roman" w:cs="Times New Roman"/>
          <w:sz w:val="20"/>
          <w:szCs w:val="20"/>
        </w:rPr>
        <w:tab/>
      </w:r>
    </w:p>
    <w:p w14:paraId="70500A2F" w14:textId="77777777" w:rsidR="006D4890" w:rsidRPr="00CE34F4" w:rsidRDefault="006D4890" w:rsidP="00B21993">
      <w:pPr>
        <w:pStyle w:val="NoSpacing"/>
        <w:rPr>
          <w:rFonts w:ascii="Times New Roman" w:hAnsi="Times New Roman" w:cs="Times New Roman"/>
          <w:b/>
          <w:i/>
          <w:u w:val="single"/>
        </w:rPr>
      </w:pPr>
      <w:r w:rsidRPr="00CE34F4">
        <w:rPr>
          <w:rFonts w:ascii="Times New Roman" w:hAnsi="Times New Roman" w:cs="Times New Roman"/>
          <w:b/>
          <w:i/>
          <w:highlight w:val="cyan"/>
          <w:u w:val="single"/>
        </w:rPr>
        <w:t>Professional Experiences</w:t>
      </w:r>
      <w:r w:rsidR="00E0376B" w:rsidRPr="00CE34F4">
        <w:rPr>
          <w:rFonts w:ascii="Times New Roman" w:hAnsi="Times New Roman" w:cs="Times New Roman"/>
          <w:b/>
          <w:i/>
          <w:highlight w:val="cyan"/>
          <w:u w:val="single"/>
        </w:rPr>
        <w:t>:</w:t>
      </w:r>
    </w:p>
    <w:p w14:paraId="49A3A974" w14:textId="77777777" w:rsidR="006C4B87" w:rsidRPr="00CE34F4" w:rsidRDefault="006C4B87" w:rsidP="00B2199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C43117B" w14:textId="38B6B742" w:rsidR="00300DDD" w:rsidRDefault="00300DDD" w:rsidP="00B2199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  <w:u w:val="single"/>
        </w:rPr>
        <w:t>Purchaser</w:t>
      </w:r>
      <w:r w:rsidR="0047774B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  <w:u w:val="single"/>
        </w:rPr>
        <w:t xml:space="preserve"> </w:t>
      </w:r>
      <w:r w:rsidR="0047774B" w:rsidRPr="0047774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</w:t>
      </w:r>
      <w:r w:rsidR="0047774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</w:t>
      </w:r>
      <w:r w:rsidR="0047774B" w:rsidRPr="004777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7774B" w:rsidRPr="0047774B">
        <w:rPr>
          <w:rFonts w:ascii="Times New Roman" w:hAnsi="Times New Roman" w:cs="Times New Roman"/>
          <w:sz w:val="20"/>
          <w:szCs w:val="20"/>
        </w:rPr>
        <w:t>May 12, 2025</w:t>
      </w:r>
      <w:r w:rsidR="00FE2F98">
        <w:rPr>
          <w:rFonts w:ascii="Times New Roman" w:hAnsi="Times New Roman" w:cs="Times New Roman"/>
          <w:sz w:val="20"/>
          <w:szCs w:val="20"/>
        </w:rPr>
        <w:t>,</w:t>
      </w:r>
      <w:r w:rsidR="0047774B" w:rsidRPr="0047774B">
        <w:rPr>
          <w:rFonts w:ascii="Times New Roman" w:hAnsi="Times New Roman" w:cs="Times New Roman"/>
          <w:sz w:val="20"/>
          <w:szCs w:val="20"/>
        </w:rPr>
        <w:t xml:space="preserve"> up to present</w:t>
      </w:r>
    </w:p>
    <w:p w14:paraId="2E686A58" w14:textId="5C856C5D" w:rsidR="0047774B" w:rsidRDefault="0047774B" w:rsidP="00B2199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Evergreen Herbs, LTD</w:t>
      </w:r>
    </w:p>
    <w:p w14:paraId="2AF0D1BC" w14:textId="77777777" w:rsidR="0047774B" w:rsidRDefault="0047774B" w:rsidP="00B2199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46A0654" w14:textId="77777777" w:rsidR="000F21E7" w:rsidRDefault="000F21E7" w:rsidP="000F21E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CE34F4">
        <w:rPr>
          <w:rFonts w:ascii="Times New Roman" w:hAnsi="Times New Roman" w:cs="Times New Roman"/>
          <w:b/>
          <w:sz w:val="20"/>
          <w:szCs w:val="20"/>
        </w:rPr>
        <w:t>Specific Duties and Responsibilities:</w:t>
      </w:r>
    </w:p>
    <w:p w14:paraId="624F824A" w14:textId="77777777" w:rsidR="000F21E7" w:rsidRDefault="000F21E7" w:rsidP="000F21E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66D293F9" w14:textId="1C7C60D8" w:rsidR="000F21E7" w:rsidRDefault="000F21E7" w:rsidP="000F21E7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Cs/>
          <w:sz w:val="20"/>
          <w:szCs w:val="20"/>
        </w:rPr>
        <w:t xml:space="preserve">Responsible for managing the purchasing </w:t>
      </w:r>
      <w:r w:rsidR="008C7519">
        <w:rPr>
          <w:rFonts w:ascii="Times New Roman" w:hAnsi="Times New Roman" w:cs="Times New Roman"/>
          <w:bCs/>
          <w:sz w:val="20"/>
          <w:szCs w:val="20"/>
        </w:rPr>
        <w:t>process within the organization, from identifying needs to ensuring timely delivery</w:t>
      </w:r>
      <w:r w:rsidR="005355D2">
        <w:rPr>
          <w:rFonts w:ascii="Times New Roman" w:hAnsi="Times New Roman" w:cs="Times New Roman"/>
          <w:bCs/>
          <w:sz w:val="20"/>
          <w:szCs w:val="20"/>
        </w:rPr>
        <w:t xml:space="preserve"> &amp; accurate records</w:t>
      </w:r>
    </w:p>
    <w:p w14:paraId="0040CD2E" w14:textId="6E7294DB" w:rsidR="005355D2" w:rsidRPr="000F21E7" w:rsidRDefault="005355D2" w:rsidP="000F21E7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-Collaboration with suppliers, track orders &amp; maintain inventory</w:t>
      </w:r>
      <w:r w:rsidR="00FE2F98">
        <w:rPr>
          <w:rFonts w:ascii="Times New Roman" w:hAnsi="Times New Roman" w:cs="Times New Roman"/>
          <w:bCs/>
          <w:sz w:val="20"/>
          <w:szCs w:val="20"/>
        </w:rPr>
        <w:t xml:space="preserve"> while striving to secure the best possible prices &amp; terms</w:t>
      </w:r>
    </w:p>
    <w:p w14:paraId="33E93383" w14:textId="77777777" w:rsidR="000F21E7" w:rsidRDefault="000F21E7" w:rsidP="00B2199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687AE84" w14:textId="34029DB0" w:rsidR="009F6E27" w:rsidRDefault="00F00EE1" w:rsidP="00B2199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  <w:u w:val="single"/>
        </w:rPr>
        <w:t xml:space="preserve">Inventory </w:t>
      </w:r>
      <w:r w:rsidR="004765DF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  <w:u w:val="single"/>
        </w:rPr>
        <w:t xml:space="preserve">and </w:t>
      </w:r>
      <w:r w:rsidR="00613F5E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  <w:u w:val="single"/>
        </w:rPr>
        <w:t>Warehouse</w:t>
      </w:r>
      <w:r w:rsidR="004765DF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  <w:u w:val="single"/>
        </w:rPr>
        <w:t xml:space="preserve"> </w:t>
      </w:r>
      <w:r w:rsidR="00CC3EF5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  <w:u w:val="single"/>
        </w:rPr>
        <w:t>Coordinator</w:t>
      </w:r>
      <w:r w:rsidR="00DB72BD" w:rsidRPr="00476C52"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</w:rPr>
        <w:t xml:space="preserve">  </w:t>
      </w:r>
      <w:r w:rsidR="00DB72BD" w:rsidRPr="00476C5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</w:t>
      </w:r>
      <w:r w:rsidR="00351872" w:rsidRPr="00476C52">
        <w:rPr>
          <w:rFonts w:ascii="Times New Roman" w:hAnsi="Times New Roman" w:cs="Times New Roman"/>
          <w:sz w:val="20"/>
          <w:szCs w:val="20"/>
        </w:rPr>
        <w:t>February 5.</w:t>
      </w:r>
      <w:r w:rsidR="00934AA0">
        <w:rPr>
          <w:rFonts w:ascii="Times New Roman" w:hAnsi="Times New Roman" w:cs="Times New Roman"/>
          <w:sz w:val="20"/>
          <w:szCs w:val="20"/>
        </w:rPr>
        <w:t xml:space="preserve"> </w:t>
      </w:r>
      <w:r w:rsidR="00476C52" w:rsidRPr="00476C52">
        <w:rPr>
          <w:rFonts w:ascii="Times New Roman" w:hAnsi="Times New Roman" w:cs="Times New Roman"/>
          <w:sz w:val="20"/>
          <w:szCs w:val="20"/>
        </w:rPr>
        <w:t>2023</w:t>
      </w:r>
      <w:r w:rsidR="00300DDD">
        <w:rPr>
          <w:rFonts w:ascii="Times New Roman" w:hAnsi="Times New Roman" w:cs="Times New Roman"/>
          <w:sz w:val="20"/>
          <w:szCs w:val="20"/>
        </w:rPr>
        <w:t>- May 11, 2025</w:t>
      </w:r>
      <w:r w:rsidR="00BE32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AFA11E" w14:textId="6CE648B1" w:rsidR="00476C52" w:rsidRDefault="00476C52" w:rsidP="00B2199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Bento</w:t>
      </w:r>
    </w:p>
    <w:p w14:paraId="0C950EA5" w14:textId="77777777" w:rsidR="009F6E27" w:rsidRDefault="009F6E27" w:rsidP="00B2199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E56E3A7" w14:textId="77777777" w:rsidR="009F6E27" w:rsidRPr="00CE34F4" w:rsidRDefault="009F6E27" w:rsidP="009F6E2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CE34F4">
        <w:rPr>
          <w:rFonts w:ascii="Times New Roman" w:hAnsi="Times New Roman" w:cs="Times New Roman"/>
          <w:b/>
          <w:sz w:val="20"/>
          <w:szCs w:val="20"/>
        </w:rPr>
        <w:t>Specific Duties and Responsibilities:</w:t>
      </w:r>
    </w:p>
    <w:p w14:paraId="27AC093C" w14:textId="77777777" w:rsidR="00242FE8" w:rsidRDefault="00242FE8" w:rsidP="007C26DC">
      <w:pPr>
        <w:rPr>
          <w:sz w:val="20"/>
          <w:szCs w:val="20"/>
        </w:rPr>
      </w:pPr>
    </w:p>
    <w:p w14:paraId="6625136D" w14:textId="666B7B09" w:rsidR="00E4102B" w:rsidRDefault="007C26DC" w:rsidP="007C26DC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6260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Accurately receives, </w:t>
      </w:r>
      <w:r w:rsidR="00FE2F98">
        <w:rPr>
          <w:sz w:val="20"/>
          <w:szCs w:val="20"/>
        </w:rPr>
        <w:t>inspects</w:t>
      </w:r>
      <w:r w:rsidR="00E4102B">
        <w:rPr>
          <w:sz w:val="20"/>
          <w:szCs w:val="20"/>
        </w:rPr>
        <w:t xml:space="preserve"> and </w:t>
      </w:r>
      <w:r w:rsidR="00FE2F98">
        <w:rPr>
          <w:sz w:val="20"/>
          <w:szCs w:val="20"/>
        </w:rPr>
        <w:t>records</w:t>
      </w:r>
      <w:r w:rsidR="00E4102B">
        <w:rPr>
          <w:sz w:val="20"/>
          <w:szCs w:val="20"/>
        </w:rPr>
        <w:t xml:space="preserve"> new supplies</w:t>
      </w:r>
    </w:p>
    <w:p w14:paraId="52F34EEF" w14:textId="3346D9F0" w:rsidR="00F67266" w:rsidRDefault="00E4102B" w:rsidP="007C26DC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626030">
        <w:rPr>
          <w:sz w:val="20"/>
          <w:szCs w:val="20"/>
        </w:rPr>
        <w:t xml:space="preserve"> </w:t>
      </w:r>
      <w:r>
        <w:rPr>
          <w:sz w:val="20"/>
          <w:szCs w:val="20"/>
        </w:rPr>
        <w:t>Check the packing</w:t>
      </w:r>
      <w:r w:rsidR="00E5020C">
        <w:rPr>
          <w:sz w:val="20"/>
          <w:szCs w:val="20"/>
        </w:rPr>
        <w:t xml:space="preserve"> lists against the order</w:t>
      </w:r>
      <w:r w:rsidR="00F67266">
        <w:rPr>
          <w:sz w:val="20"/>
          <w:szCs w:val="20"/>
        </w:rPr>
        <w:t xml:space="preserve"> and report issue/s as soon as possible</w:t>
      </w:r>
    </w:p>
    <w:p w14:paraId="2D05860F" w14:textId="5673CB30" w:rsidR="00F06D45" w:rsidRDefault="00F67266" w:rsidP="007C26DC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6260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Keep an </w:t>
      </w:r>
      <w:r w:rsidR="00F06D45">
        <w:rPr>
          <w:sz w:val="20"/>
          <w:szCs w:val="20"/>
        </w:rPr>
        <w:t>accurate inventory record and keep an eye on stock levels to avoid discrepancies</w:t>
      </w:r>
    </w:p>
    <w:p w14:paraId="2C0C1E3C" w14:textId="46BE62E8" w:rsidR="009F6E27" w:rsidRDefault="00F06D45" w:rsidP="007C26DC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9F6E27" w:rsidRPr="007C26DC">
        <w:rPr>
          <w:sz w:val="20"/>
          <w:szCs w:val="20"/>
        </w:rPr>
        <w:t xml:space="preserve"> </w:t>
      </w:r>
      <w:r w:rsidR="00615712">
        <w:rPr>
          <w:sz w:val="20"/>
          <w:szCs w:val="20"/>
        </w:rPr>
        <w:t>R</w:t>
      </w:r>
      <w:r>
        <w:rPr>
          <w:sz w:val="20"/>
          <w:szCs w:val="20"/>
        </w:rPr>
        <w:t xml:space="preserve">econcile </w:t>
      </w:r>
      <w:r w:rsidR="00615712">
        <w:rPr>
          <w:sz w:val="20"/>
          <w:szCs w:val="20"/>
        </w:rPr>
        <w:t>inventory</w:t>
      </w:r>
      <w:r>
        <w:rPr>
          <w:sz w:val="20"/>
          <w:szCs w:val="20"/>
        </w:rPr>
        <w:t xml:space="preserve"> </w:t>
      </w:r>
      <w:r w:rsidR="00615712">
        <w:rPr>
          <w:sz w:val="20"/>
          <w:szCs w:val="20"/>
        </w:rPr>
        <w:t>inconsistencies and conduct routine audits</w:t>
      </w:r>
    </w:p>
    <w:p w14:paraId="105A88AE" w14:textId="16C4BB2B" w:rsidR="00615712" w:rsidRDefault="00615712" w:rsidP="007C26DC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626030">
        <w:rPr>
          <w:sz w:val="20"/>
          <w:szCs w:val="20"/>
        </w:rPr>
        <w:t xml:space="preserve"> Arrange the materials in designated areas for easy and convenient access and must be </w:t>
      </w:r>
      <w:r w:rsidR="00FE2F98">
        <w:rPr>
          <w:sz w:val="20"/>
          <w:szCs w:val="20"/>
        </w:rPr>
        <w:t>labeled</w:t>
      </w:r>
      <w:r w:rsidR="00725092">
        <w:rPr>
          <w:sz w:val="20"/>
          <w:szCs w:val="20"/>
        </w:rPr>
        <w:t xml:space="preserve"> properly</w:t>
      </w:r>
    </w:p>
    <w:p w14:paraId="06B4BE03" w14:textId="4C4914CD" w:rsidR="00725092" w:rsidRDefault="00725092" w:rsidP="007C26DC">
      <w:pPr>
        <w:rPr>
          <w:sz w:val="20"/>
          <w:szCs w:val="20"/>
        </w:rPr>
      </w:pPr>
      <w:r>
        <w:rPr>
          <w:sz w:val="20"/>
          <w:szCs w:val="20"/>
        </w:rPr>
        <w:t>- Work together with all departments to meet Procurement and Production needs</w:t>
      </w:r>
    </w:p>
    <w:p w14:paraId="7310C94C" w14:textId="15F3F59C" w:rsidR="00A47113" w:rsidRDefault="00A47113" w:rsidP="007C26DC">
      <w:pPr>
        <w:rPr>
          <w:sz w:val="20"/>
          <w:szCs w:val="20"/>
        </w:rPr>
      </w:pPr>
      <w:r>
        <w:rPr>
          <w:sz w:val="20"/>
          <w:szCs w:val="20"/>
        </w:rPr>
        <w:lastRenderedPageBreak/>
        <w:t>- Effectively communicate about delivery schedules, errors if there’s any</w:t>
      </w:r>
      <w:r w:rsidR="003D254F">
        <w:rPr>
          <w:sz w:val="20"/>
          <w:szCs w:val="20"/>
        </w:rPr>
        <w:t xml:space="preserve"> and returns</w:t>
      </w:r>
    </w:p>
    <w:p w14:paraId="785B0467" w14:textId="2B4CF43B" w:rsidR="003D254F" w:rsidRDefault="003D254F" w:rsidP="007C26DC">
      <w:pPr>
        <w:rPr>
          <w:sz w:val="20"/>
          <w:szCs w:val="20"/>
        </w:rPr>
      </w:pPr>
      <w:r>
        <w:rPr>
          <w:sz w:val="20"/>
          <w:szCs w:val="20"/>
        </w:rPr>
        <w:t>- Consistently report or updates on inventory status and supply issues</w:t>
      </w:r>
    </w:p>
    <w:p w14:paraId="0310CFA9" w14:textId="024E45E1" w:rsidR="003D254F" w:rsidRDefault="003D254F" w:rsidP="007C26DC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B679C">
        <w:rPr>
          <w:sz w:val="20"/>
          <w:szCs w:val="20"/>
        </w:rPr>
        <w:t>Respect company’s safety and inventory</w:t>
      </w:r>
      <w:r w:rsidR="007847EE">
        <w:rPr>
          <w:sz w:val="20"/>
          <w:szCs w:val="20"/>
        </w:rPr>
        <w:t xml:space="preserve"> management policies</w:t>
      </w:r>
    </w:p>
    <w:p w14:paraId="70842F4F" w14:textId="2E6524AC" w:rsidR="007847EE" w:rsidRDefault="007847EE" w:rsidP="007C26DC">
      <w:pPr>
        <w:rPr>
          <w:sz w:val="20"/>
          <w:szCs w:val="20"/>
        </w:rPr>
      </w:pPr>
      <w:r>
        <w:rPr>
          <w:sz w:val="20"/>
          <w:szCs w:val="20"/>
        </w:rPr>
        <w:t>- Make sure the receiving area for inventory are clean and well organized</w:t>
      </w:r>
    </w:p>
    <w:p w14:paraId="7F27675D" w14:textId="3D42D284" w:rsidR="00622C52" w:rsidRDefault="00622C52" w:rsidP="007C26DC">
      <w:pPr>
        <w:rPr>
          <w:sz w:val="20"/>
          <w:szCs w:val="20"/>
        </w:rPr>
      </w:pPr>
      <w:r>
        <w:rPr>
          <w:sz w:val="20"/>
          <w:szCs w:val="20"/>
        </w:rPr>
        <w:t xml:space="preserve">- Evaluate inventory </w:t>
      </w:r>
      <w:r w:rsidR="00526FF8">
        <w:rPr>
          <w:sz w:val="20"/>
          <w:szCs w:val="20"/>
        </w:rPr>
        <w:t>forms</w:t>
      </w:r>
      <w:r w:rsidR="00EB24A7">
        <w:rPr>
          <w:sz w:val="20"/>
          <w:szCs w:val="20"/>
        </w:rPr>
        <w:t xml:space="preserve"> and information</w:t>
      </w:r>
      <w:r w:rsidR="00526FF8">
        <w:rPr>
          <w:sz w:val="20"/>
          <w:szCs w:val="20"/>
        </w:rPr>
        <w:t xml:space="preserve"> and sugge</w:t>
      </w:r>
      <w:r w:rsidR="00EB24A7">
        <w:rPr>
          <w:sz w:val="20"/>
          <w:szCs w:val="20"/>
        </w:rPr>
        <w:t>st enhancement</w:t>
      </w:r>
    </w:p>
    <w:p w14:paraId="762AAD43" w14:textId="77777777" w:rsidR="00221442" w:rsidRDefault="00EB24A7" w:rsidP="007C26DC">
      <w:pPr>
        <w:rPr>
          <w:sz w:val="20"/>
          <w:szCs w:val="20"/>
        </w:rPr>
      </w:pPr>
      <w:r>
        <w:rPr>
          <w:sz w:val="20"/>
          <w:szCs w:val="20"/>
        </w:rPr>
        <w:t xml:space="preserve">- Provides </w:t>
      </w:r>
      <w:r w:rsidR="00406AD0">
        <w:rPr>
          <w:sz w:val="20"/>
          <w:szCs w:val="20"/>
        </w:rPr>
        <w:t xml:space="preserve">assistance </w:t>
      </w:r>
      <w:r w:rsidR="00221442">
        <w:rPr>
          <w:sz w:val="20"/>
          <w:szCs w:val="20"/>
        </w:rPr>
        <w:t>in the production when needed</w:t>
      </w:r>
    </w:p>
    <w:p w14:paraId="6813D772" w14:textId="7B803A27" w:rsidR="00EB24A7" w:rsidRDefault="00221442" w:rsidP="007C26DC">
      <w:pPr>
        <w:rPr>
          <w:sz w:val="20"/>
          <w:szCs w:val="20"/>
        </w:rPr>
      </w:pPr>
      <w:r>
        <w:rPr>
          <w:sz w:val="20"/>
          <w:szCs w:val="20"/>
        </w:rPr>
        <w:t>- Provides administrat</w:t>
      </w:r>
      <w:r w:rsidR="00E42365">
        <w:rPr>
          <w:sz w:val="20"/>
          <w:szCs w:val="20"/>
        </w:rPr>
        <w:t>ive and clerical support as required</w:t>
      </w:r>
      <w:r w:rsidR="00406AD0">
        <w:rPr>
          <w:sz w:val="20"/>
          <w:szCs w:val="20"/>
        </w:rPr>
        <w:t xml:space="preserve"> </w:t>
      </w:r>
    </w:p>
    <w:p w14:paraId="286DAE9A" w14:textId="77777777" w:rsidR="009F6E27" w:rsidRPr="00CE34F4" w:rsidRDefault="009F6E27" w:rsidP="00B2199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949EEFC" w14:textId="79C92402" w:rsidR="00D76D76" w:rsidRPr="00CE34F4" w:rsidRDefault="008264EC" w:rsidP="00B21993">
      <w:pPr>
        <w:pStyle w:val="NoSpacing"/>
        <w:rPr>
          <w:rFonts w:ascii="Times New Roman" w:hAnsi="Times New Roman" w:cs="Times New Roman"/>
          <w:bCs/>
          <w:iCs/>
          <w:sz w:val="20"/>
          <w:szCs w:val="20"/>
        </w:rPr>
      </w:pPr>
      <w:r w:rsidRPr="00CE34F4">
        <w:rPr>
          <w:rFonts w:ascii="Times New Roman" w:hAnsi="Times New Roman" w:cs="Times New Roman"/>
          <w:b/>
          <w:i/>
          <w:sz w:val="20"/>
          <w:szCs w:val="20"/>
          <w:highlight w:val="yellow"/>
          <w:u w:val="single"/>
        </w:rPr>
        <w:t>Sales and Inventory Associate</w:t>
      </w:r>
      <w:r w:rsidR="00EB131A" w:rsidRPr="00CE34F4">
        <w:rPr>
          <w:rFonts w:ascii="Times New Roman" w:hAnsi="Times New Roman" w:cs="Times New Roman"/>
          <w:b/>
          <w:i/>
          <w:sz w:val="20"/>
          <w:szCs w:val="20"/>
          <w:highlight w:val="yellow"/>
          <w:u w:val="single"/>
        </w:rPr>
        <w:t xml:space="preserve"> (seasonal)</w:t>
      </w:r>
      <w:r w:rsidR="003E1264" w:rsidRPr="00CE34F4">
        <w:rPr>
          <w:rFonts w:ascii="Times New Roman" w:hAnsi="Times New Roman" w:cs="Times New Roman"/>
          <w:b/>
          <w:i/>
          <w:sz w:val="20"/>
          <w:szCs w:val="20"/>
          <w:highlight w:val="yellow"/>
          <w:u w:val="single"/>
        </w:rPr>
        <w:t xml:space="preserve"> </w:t>
      </w:r>
      <w:r w:rsidR="00681466" w:rsidRPr="00CE34F4">
        <w:rPr>
          <w:rFonts w:ascii="Times New Roman" w:hAnsi="Times New Roman" w:cs="Times New Roman"/>
          <w:bCs/>
          <w:iCs/>
          <w:sz w:val="20"/>
          <w:szCs w:val="20"/>
        </w:rPr>
        <w:tab/>
      </w:r>
      <w:r w:rsidR="006550DC" w:rsidRPr="00CE34F4">
        <w:rPr>
          <w:rFonts w:ascii="Times New Roman" w:hAnsi="Times New Roman" w:cs="Times New Roman"/>
          <w:bCs/>
          <w:iCs/>
          <w:sz w:val="20"/>
          <w:szCs w:val="20"/>
        </w:rPr>
        <w:t>November 28, 2021- January 15, 2022</w:t>
      </w:r>
      <w:r w:rsidR="002A733F" w:rsidRPr="00CE34F4">
        <w:rPr>
          <w:rFonts w:ascii="Times New Roman" w:hAnsi="Times New Roman" w:cs="Times New Roman"/>
          <w:bCs/>
          <w:iCs/>
          <w:sz w:val="20"/>
          <w:szCs w:val="20"/>
        </w:rPr>
        <w:t xml:space="preserve">  </w:t>
      </w:r>
    </w:p>
    <w:p w14:paraId="483DDC4F" w14:textId="77777777" w:rsidR="00FA541C" w:rsidRDefault="00D76D76" w:rsidP="00B21993">
      <w:pPr>
        <w:pStyle w:val="NoSpacing"/>
        <w:rPr>
          <w:rFonts w:ascii="Times New Roman" w:hAnsi="Times New Roman" w:cs="Times New Roman"/>
          <w:bCs/>
          <w:iCs/>
          <w:sz w:val="20"/>
          <w:szCs w:val="20"/>
        </w:rPr>
      </w:pPr>
      <w:r w:rsidRPr="00CE34F4">
        <w:rPr>
          <w:rFonts w:ascii="Times New Roman" w:hAnsi="Times New Roman" w:cs="Times New Roman"/>
          <w:bCs/>
          <w:iCs/>
          <w:sz w:val="20"/>
          <w:szCs w:val="20"/>
        </w:rPr>
        <w:t>Banana Republic (Metrotown)</w:t>
      </w:r>
      <w:r w:rsidR="002A733F" w:rsidRPr="00CE34F4">
        <w:rPr>
          <w:rFonts w:ascii="Times New Roman" w:hAnsi="Times New Roman" w:cs="Times New Roman"/>
          <w:bCs/>
          <w:iCs/>
          <w:sz w:val="20"/>
          <w:szCs w:val="20"/>
        </w:rPr>
        <w:t xml:space="preserve">    </w:t>
      </w:r>
    </w:p>
    <w:p w14:paraId="26A9FB20" w14:textId="77777777" w:rsidR="00FA541C" w:rsidRDefault="00FA541C" w:rsidP="00B21993">
      <w:pPr>
        <w:pStyle w:val="NoSpacing"/>
        <w:rPr>
          <w:rFonts w:ascii="Times New Roman" w:hAnsi="Times New Roman" w:cs="Times New Roman"/>
          <w:bCs/>
          <w:iCs/>
          <w:sz w:val="20"/>
          <w:szCs w:val="20"/>
        </w:rPr>
      </w:pPr>
    </w:p>
    <w:p w14:paraId="28CB8474" w14:textId="77777777" w:rsidR="00FA541C" w:rsidRDefault="002A733F" w:rsidP="00FA541C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CE34F4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FA541C" w:rsidRPr="00CE34F4">
        <w:rPr>
          <w:rFonts w:ascii="Times New Roman" w:hAnsi="Times New Roman" w:cs="Times New Roman"/>
          <w:b/>
          <w:sz w:val="20"/>
          <w:szCs w:val="20"/>
        </w:rPr>
        <w:t>Specific Duties and Responsibilities:</w:t>
      </w:r>
    </w:p>
    <w:p w14:paraId="154F505E" w14:textId="1932E860" w:rsidR="00C32272" w:rsidRDefault="00C32272" w:rsidP="00FA541C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C32272">
        <w:rPr>
          <w:rFonts w:ascii="Times New Roman" w:hAnsi="Times New Roman" w:cs="Times New Roman"/>
          <w:bCs/>
          <w:sz w:val="20"/>
          <w:szCs w:val="20"/>
        </w:rPr>
        <w:t xml:space="preserve">Maintain and update </w:t>
      </w:r>
      <w:r>
        <w:rPr>
          <w:rFonts w:ascii="Times New Roman" w:hAnsi="Times New Roman" w:cs="Times New Roman"/>
          <w:bCs/>
          <w:sz w:val="20"/>
          <w:szCs w:val="20"/>
        </w:rPr>
        <w:t>inventory records</w:t>
      </w:r>
    </w:p>
    <w:p w14:paraId="1DD7BAC5" w14:textId="3CDAC80D" w:rsidR="00CE17F5" w:rsidRDefault="00CE17F5" w:rsidP="00FA541C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296ED6">
        <w:rPr>
          <w:rFonts w:ascii="Times New Roman" w:hAnsi="Times New Roman" w:cs="Times New Roman"/>
          <w:bCs/>
          <w:sz w:val="20"/>
          <w:szCs w:val="20"/>
        </w:rPr>
        <w:t>Complete all daily tasks required to maintain excellent inventory management practices</w:t>
      </w:r>
    </w:p>
    <w:p w14:paraId="706A1463" w14:textId="62DE5C5E" w:rsidR="004364DD" w:rsidRPr="00C32272" w:rsidRDefault="00296ED6" w:rsidP="00FA541C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</w:t>
      </w:r>
      <w:r w:rsidR="004364DD">
        <w:rPr>
          <w:rFonts w:ascii="Times New Roman" w:hAnsi="Times New Roman" w:cs="Times New Roman"/>
          <w:bCs/>
          <w:sz w:val="20"/>
          <w:szCs w:val="20"/>
        </w:rPr>
        <w:t xml:space="preserve"> Reconcile inventories with book records and make revisions as needed</w:t>
      </w:r>
    </w:p>
    <w:p w14:paraId="6703DDB6" w14:textId="0FCA6C94" w:rsidR="00FA541C" w:rsidRPr="00E805E5" w:rsidRDefault="00FA541C" w:rsidP="00FA541C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</w:t>
      </w:r>
      <w:r w:rsidR="002A733F" w:rsidRPr="00CE34F4">
        <w:rPr>
          <w:bCs/>
          <w:iCs/>
          <w:sz w:val="20"/>
          <w:szCs w:val="20"/>
        </w:rPr>
        <w:t xml:space="preserve"> </w:t>
      </w:r>
      <w:r w:rsidRPr="00FA541C">
        <w:rPr>
          <w:sz w:val="20"/>
          <w:szCs w:val="20"/>
        </w:rPr>
        <w:t>Help with examining purchase orders from clients, retrieving products from stock, and getting them ready for delivery</w:t>
      </w:r>
    </w:p>
    <w:p w14:paraId="7105D440" w14:textId="146CAEE1" w:rsidR="00FA541C" w:rsidRPr="00FA541C" w:rsidRDefault="00FA541C" w:rsidP="00FA541C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FA541C">
        <w:rPr>
          <w:sz w:val="20"/>
          <w:szCs w:val="20"/>
        </w:rPr>
        <w:t>Keep the workspace neat and orderly, including any space used for product storage</w:t>
      </w:r>
    </w:p>
    <w:p w14:paraId="67BC655B" w14:textId="0508738D" w:rsidR="008264EC" w:rsidRPr="00E805E5" w:rsidRDefault="002A733F" w:rsidP="00B21993">
      <w:pPr>
        <w:pStyle w:val="NoSpacing"/>
        <w:rPr>
          <w:rFonts w:ascii="Times New Roman" w:hAnsi="Times New Roman" w:cs="Times New Roman"/>
          <w:bCs/>
          <w:iCs/>
          <w:sz w:val="20"/>
          <w:szCs w:val="20"/>
          <w:highlight w:val="yellow"/>
        </w:rPr>
      </w:pPr>
      <w:r w:rsidRPr="00CE34F4">
        <w:rPr>
          <w:rFonts w:ascii="Times New Roman" w:hAnsi="Times New Roman" w:cs="Times New Roman"/>
          <w:bCs/>
          <w:iCs/>
          <w:sz w:val="20"/>
          <w:szCs w:val="20"/>
        </w:rPr>
        <w:t xml:space="preserve">           </w:t>
      </w:r>
    </w:p>
    <w:p w14:paraId="26A8B510" w14:textId="099E8B4E" w:rsidR="00E2608D" w:rsidRPr="00CE34F4" w:rsidRDefault="00A21FF2" w:rsidP="00B2199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E34F4">
        <w:rPr>
          <w:rFonts w:ascii="Times New Roman" w:hAnsi="Times New Roman" w:cs="Times New Roman"/>
          <w:b/>
          <w:i/>
          <w:sz w:val="20"/>
          <w:szCs w:val="20"/>
          <w:highlight w:val="yellow"/>
          <w:u w:val="single"/>
        </w:rPr>
        <w:t xml:space="preserve">Administrative </w:t>
      </w:r>
      <w:r w:rsidR="001D5DC6" w:rsidRPr="00CE34F4">
        <w:rPr>
          <w:rFonts w:ascii="Times New Roman" w:hAnsi="Times New Roman" w:cs="Times New Roman"/>
          <w:b/>
          <w:i/>
          <w:sz w:val="20"/>
          <w:szCs w:val="20"/>
          <w:highlight w:val="yellow"/>
          <w:u w:val="single"/>
        </w:rPr>
        <w:t>Assistant</w:t>
      </w:r>
      <w:r w:rsidRPr="00CE34F4">
        <w:rPr>
          <w:rFonts w:ascii="Times New Roman" w:hAnsi="Times New Roman" w:cs="Times New Roman"/>
          <w:b/>
          <w:i/>
          <w:sz w:val="20"/>
          <w:szCs w:val="20"/>
          <w:highlight w:val="yellow"/>
          <w:u w:val="single"/>
        </w:rPr>
        <w:t xml:space="preserve"> VI</w:t>
      </w:r>
      <w:r w:rsidR="00973A6B" w:rsidRPr="00CE34F4">
        <w:rPr>
          <w:rFonts w:ascii="Times New Roman" w:hAnsi="Times New Roman" w:cs="Times New Roman"/>
          <w:b/>
          <w:i/>
          <w:sz w:val="20"/>
          <w:szCs w:val="20"/>
          <w:highlight w:val="yellow"/>
          <w:u w:val="single"/>
        </w:rPr>
        <w:t xml:space="preserve"> </w:t>
      </w:r>
      <w:r w:rsidR="00BC722A" w:rsidRPr="00CE34F4">
        <w:rPr>
          <w:rFonts w:ascii="Times New Roman" w:hAnsi="Times New Roman" w:cs="Times New Roman"/>
          <w:b/>
          <w:i/>
          <w:sz w:val="20"/>
          <w:szCs w:val="20"/>
          <w:highlight w:val="yellow"/>
          <w:u w:val="single"/>
        </w:rPr>
        <w:t>(Government Agency)</w:t>
      </w:r>
      <w:r w:rsidR="00DF5A0F" w:rsidRPr="00CE34F4">
        <w:rPr>
          <w:rFonts w:ascii="Times New Roman" w:hAnsi="Times New Roman" w:cs="Times New Roman"/>
          <w:sz w:val="20"/>
          <w:szCs w:val="20"/>
        </w:rPr>
        <w:t xml:space="preserve"> </w:t>
      </w:r>
      <w:r w:rsidR="00E0376B" w:rsidRPr="00CE34F4">
        <w:rPr>
          <w:rFonts w:ascii="Times New Roman" w:hAnsi="Times New Roman" w:cs="Times New Roman"/>
          <w:sz w:val="20"/>
          <w:szCs w:val="20"/>
        </w:rPr>
        <w:t>November</w:t>
      </w:r>
      <w:r w:rsidR="00131980" w:rsidRPr="00CE34F4">
        <w:rPr>
          <w:rFonts w:ascii="Times New Roman" w:hAnsi="Times New Roman" w:cs="Times New Roman"/>
          <w:sz w:val="20"/>
          <w:szCs w:val="20"/>
        </w:rPr>
        <w:t xml:space="preserve"> 22, 2012</w:t>
      </w:r>
      <w:r w:rsidR="00E2608D" w:rsidRPr="00CE34F4">
        <w:rPr>
          <w:rFonts w:ascii="Times New Roman" w:hAnsi="Times New Roman" w:cs="Times New Roman"/>
          <w:sz w:val="20"/>
          <w:szCs w:val="20"/>
        </w:rPr>
        <w:t xml:space="preserve">- </w:t>
      </w:r>
      <w:r w:rsidR="0031734F" w:rsidRPr="00CE34F4">
        <w:rPr>
          <w:rFonts w:ascii="Times New Roman" w:hAnsi="Times New Roman" w:cs="Times New Roman"/>
          <w:sz w:val="20"/>
          <w:szCs w:val="20"/>
        </w:rPr>
        <w:t xml:space="preserve">October </w:t>
      </w:r>
      <w:r w:rsidR="00964FC7" w:rsidRPr="00CE34F4">
        <w:rPr>
          <w:rFonts w:ascii="Times New Roman" w:hAnsi="Times New Roman" w:cs="Times New Roman"/>
          <w:sz w:val="20"/>
          <w:szCs w:val="20"/>
        </w:rPr>
        <w:t>28</w:t>
      </w:r>
      <w:r w:rsidR="0031734F" w:rsidRPr="00CE34F4">
        <w:rPr>
          <w:rFonts w:ascii="Times New Roman" w:hAnsi="Times New Roman" w:cs="Times New Roman"/>
          <w:sz w:val="20"/>
          <w:szCs w:val="20"/>
        </w:rPr>
        <w:t>, 2021</w:t>
      </w:r>
    </w:p>
    <w:p w14:paraId="3136EC33" w14:textId="77777777" w:rsidR="00E2608D" w:rsidRPr="00CE34F4" w:rsidRDefault="00131980" w:rsidP="00B2199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E34F4">
        <w:rPr>
          <w:rFonts w:ascii="Times New Roman" w:hAnsi="Times New Roman" w:cs="Times New Roman"/>
          <w:sz w:val="20"/>
          <w:szCs w:val="20"/>
        </w:rPr>
        <w:t>Land Transportation Franchising Regulatory Board (LTFRB)</w:t>
      </w:r>
    </w:p>
    <w:p w14:paraId="23101BA6" w14:textId="77777777" w:rsidR="00E2608D" w:rsidRPr="00CE34F4" w:rsidRDefault="00E2608D" w:rsidP="00B2199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F83F9C1" w14:textId="277EC827" w:rsidR="00715CF7" w:rsidRDefault="00E2608D" w:rsidP="00E8636E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CE34F4">
        <w:rPr>
          <w:rFonts w:ascii="Times New Roman" w:hAnsi="Times New Roman" w:cs="Times New Roman"/>
          <w:b/>
          <w:sz w:val="20"/>
          <w:szCs w:val="20"/>
        </w:rPr>
        <w:t>Specific Duties and Responsibilities:</w:t>
      </w:r>
    </w:p>
    <w:p w14:paraId="1E051861" w14:textId="77777777" w:rsidR="00681199" w:rsidRDefault="00ED4FD4" w:rsidP="00ED4FD4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r>
        <w:rPr>
          <w:sz w:val="20"/>
          <w:szCs w:val="20"/>
        </w:rPr>
        <w:t>E</w:t>
      </w:r>
      <w:r w:rsidRPr="00ED4FD4">
        <w:rPr>
          <w:sz w:val="20"/>
          <w:szCs w:val="20"/>
        </w:rPr>
        <w:t>nables effective office operations by offering administrative help</w:t>
      </w:r>
    </w:p>
    <w:p w14:paraId="65299B7D" w14:textId="77777777" w:rsidR="004B3701" w:rsidRDefault="00681199" w:rsidP="00ED4FD4">
      <w:pPr>
        <w:rPr>
          <w:sz w:val="20"/>
          <w:szCs w:val="20"/>
        </w:rPr>
      </w:pPr>
      <w:r>
        <w:rPr>
          <w:sz w:val="20"/>
          <w:szCs w:val="20"/>
        </w:rPr>
        <w:t>- H</w:t>
      </w:r>
      <w:r w:rsidRPr="00681199">
        <w:rPr>
          <w:sz w:val="20"/>
          <w:szCs w:val="20"/>
        </w:rPr>
        <w:t>elps the team members with administrative tasks by assisting them to create and edit articles for corporate and annual reports</w:t>
      </w:r>
    </w:p>
    <w:p w14:paraId="1D410BED" w14:textId="0B117D9E" w:rsidR="00ED4FD4" w:rsidRPr="00681199" w:rsidRDefault="004B3701" w:rsidP="00ED4FD4">
      <w:r>
        <w:rPr>
          <w:sz w:val="20"/>
          <w:szCs w:val="20"/>
        </w:rPr>
        <w:t xml:space="preserve">- </w:t>
      </w:r>
      <w:r w:rsidRPr="004B3701">
        <w:rPr>
          <w:sz w:val="20"/>
          <w:szCs w:val="20"/>
        </w:rPr>
        <w:t xml:space="preserve">The secretariat and working staff of the various committees established by upper management, as well as training courses, workshop sessions, and seminars. </w:t>
      </w:r>
      <w:r w:rsidRPr="004B3701">
        <w:rPr>
          <w:sz w:val="20"/>
          <w:szCs w:val="20"/>
        </w:rPr>
        <w:br/>
      </w:r>
      <w:r>
        <w:rPr>
          <w:sz w:val="20"/>
          <w:szCs w:val="20"/>
        </w:rPr>
        <w:t xml:space="preserve">- </w:t>
      </w:r>
      <w:r w:rsidRPr="004B3701">
        <w:rPr>
          <w:sz w:val="20"/>
          <w:szCs w:val="20"/>
        </w:rPr>
        <w:t xml:space="preserve">Coordinate meetings with the management committee and oversee calendars. </w:t>
      </w:r>
      <w:r w:rsidRPr="004B3701">
        <w:rPr>
          <w:sz w:val="20"/>
          <w:szCs w:val="20"/>
        </w:rPr>
        <w:br/>
      </w:r>
      <w:r>
        <w:rPr>
          <w:sz w:val="20"/>
          <w:szCs w:val="20"/>
        </w:rPr>
        <w:t xml:space="preserve">- </w:t>
      </w:r>
      <w:r w:rsidRPr="004B3701">
        <w:rPr>
          <w:sz w:val="20"/>
          <w:szCs w:val="20"/>
        </w:rPr>
        <w:t xml:space="preserve">Responds to incoming and outgoing official correspondence, including phone calls, electronic mail, and physical mail. </w:t>
      </w:r>
      <w:r w:rsidRPr="004B3701">
        <w:rPr>
          <w:sz w:val="20"/>
          <w:szCs w:val="20"/>
        </w:rPr>
        <w:br/>
      </w:r>
      <w:r>
        <w:rPr>
          <w:sz w:val="20"/>
          <w:szCs w:val="20"/>
        </w:rPr>
        <w:t xml:space="preserve">- </w:t>
      </w:r>
      <w:r w:rsidRPr="004B3701">
        <w:rPr>
          <w:sz w:val="20"/>
          <w:szCs w:val="20"/>
        </w:rPr>
        <w:t xml:space="preserve">Drafts and disseminates letters, memos, and forms. </w:t>
      </w:r>
      <w:r w:rsidRPr="004B3701">
        <w:rPr>
          <w:sz w:val="20"/>
          <w:szCs w:val="20"/>
        </w:rPr>
        <w:br/>
      </w:r>
      <w:r>
        <w:rPr>
          <w:sz w:val="20"/>
          <w:szCs w:val="20"/>
        </w:rPr>
        <w:t xml:space="preserve">- </w:t>
      </w:r>
      <w:r w:rsidRPr="004B3701">
        <w:rPr>
          <w:sz w:val="20"/>
          <w:szCs w:val="20"/>
        </w:rPr>
        <w:t>Carry out routine administrative tasks like obtaining supplies and organizing paperwork.</w:t>
      </w:r>
      <w:r w:rsidR="00ED4FD4" w:rsidRPr="00ED4FD4">
        <w:rPr>
          <w:sz w:val="20"/>
          <w:szCs w:val="20"/>
        </w:rPr>
        <w:br/>
      </w:r>
      <w:r w:rsidR="00ED4FD4">
        <w:rPr>
          <w:sz w:val="20"/>
          <w:szCs w:val="20"/>
        </w:rPr>
        <w:t>- K</w:t>
      </w:r>
      <w:r w:rsidR="00ED4FD4" w:rsidRPr="00ED4FD4">
        <w:rPr>
          <w:sz w:val="20"/>
          <w:szCs w:val="20"/>
        </w:rPr>
        <w:t xml:space="preserve">eeps up with both virtual and traditional file systems </w:t>
      </w:r>
      <w:r w:rsidR="00ED4FD4" w:rsidRPr="00ED4FD4">
        <w:rPr>
          <w:sz w:val="20"/>
          <w:szCs w:val="20"/>
        </w:rPr>
        <w:br/>
      </w:r>
      <w:r w:rsidR="00ED4FD4">
        <w:rPr>
          <w:sz w:val="20"/>
          <w:szCs w:val="20"/>
        </w:rPr>
        <w:t xml:space="preserve">- </w:t>
      </w:r>
      <w:r w:rsidR="00ED4FD4" w:rsidRPr="00ED4FD4">
        <w:rPr>
          <w:sz w:val="20"/>
          <w:szCs w:val="20"/>
        </w:rPr>
        <w:t>Answers phones, connects callers with the right person</w:t>
      </w:r>
      <w:r w:rsidR="006648E3">
        <w:rPr>
          <w:sz w:val="20"/>
          <w:szCs w:val="20"/>
        </w:rPr>
        <w:t xml:space="preserve"> and </w:t>
      </w:r>
      <w:r w:rsidR="00ED4FD4" w:rsidRPr="00ED4FD4">
        <w:rPr>
          <w:sz w:val="20"/>
          <w:szCs w:val="20"/>
        </w:rPr>
        <w:t>makes appointment</w:t>
      </w:r>
      <w:r w:rsidR="006648E3">
        <w:rPr>
          <w:sz w:val="20"/>
          <w:szCs w:val="20"/>
        </w:rPr>
        <w:t>/s</w:t>
      </w:r>
      <w:r w:rsidR="00ED4FD4" w:rsidRPr="00ED4FD4">
        <w:rPr>
          <w:sz w:val="20"/>
          <w:szCs w:val="20"/>
        </w:rPr>
        <w:t xml:space="preserve"> </w:t>
      </w:r>
      <w:r w:rsidR="00ED4FD4" w:rsidRPr="00ED4FD4">
        <w:rPr>
          <w:sz w:val="20"/>
          <w:szCs w:val="20"/>
        </w:rPr>
        <w:br/>
      </w:r>
      <w:r w:rsidR="00ED4FD4">
        <w:rPr>
          <w:sz w:val="20"/>
          <w:szCs w:val="20"/>
        </w:rPr>
        <w:t xml:space="preserve">- </w:t>
      </w:r>
      <w:r w:rsidR="00ED4FD4" w:rsidRPr="00ED4FD4">
        <w:rPr>
          <w:sz w:val="20"/>
          <w:szCs w:val="20"/>
        </w:rPr>
        <w:t>Answers emails and other online questions and messages</w:t>
      </w:r>
      <w:r w:rsidR="00ED4FD4" w:rsidRPr="00ED4FD4">
        <w:rPr>
          <w:sz w:val="20"/>
          <w:szCs w:val="20"/>
        </w:rPr>
        <w:br/>
      </w:r>
      <w:r w:rsidR="00ED4FD4">
        <w:rPr>
          <w:sz w:val="20"/>
          <w:szCs w:val="20"/>
        </w:rPr>
        <w:t>- O</w:t>
      </w:r>
      <w:r w:rsidR="00ED4FD4" w:rsidRPr="00ED4FD4">
        <w:rPr>
          <w:sz w:val="20"/>
          <w:szCs w:val="20"/>
        </w:rPr>
        <w:t>versees senior staff calendar management, including scheduling travel</w:t>
      </w:r>
      <w:r w:rsidR="00ED4FD4" w:rsidRPr="00ED4FD4">
        <w:rPr>
          <w:sz w:val="20"/>
          <w:szCs w:val="20"/>
        </w:rPr>
        <w:br/>
      </w:r>
      <w:r w:rsidR="00ED4FD4">
        <w:rPr>
          <w:sz w:val="20"/>
          <w:szCs w:val="20"/>
        </w:rPr>
        <w:t>- D</w:t>
      </w:r>
      <w:r w:rsidR="00ED4FD4" w:rsidRPr="00ED4FD4">
        <w:rPr>
          <w:sz w:val="20"/>
          <w:szCs w:val="20"/>
        </w:rPr>
        <w:t>rafts and revises reports, correspondence, and other written materials</w:t>
      </w:r>
    </w:p>
    <w:p w14:paraId="080CF143" w14:textId="0971B81B" w:rsidR="00FA541C" w:rsidRDefault="00ED4FD4" w:rsidP="00FA541C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A541C">
        <w:rPr>
          <w:sz w:val="20"/>
          <w:szCs w:val="20"/>
        </w:rPr>
        <w:t>E</w:t>
      </w:r>
      <w:r w:rsidR="00FA541C" w:rsidRPr="00FA541C">
        <w:rPr>
          <w:sz w:val="20"/>
          <w:szCs w:val="20"/>
        </w:rPr>
        <w:t>nters and modifies data in spreadsheets and databases</w:t>
      </w:r>
      <w:r w:rsidR="00FA541C" w:rsidRPr="00FA541C">
        <w:rPr>
          <w:sz w:val="20"/>
          <w:szCs w:val="20"/>
        </w:rPr>
        <w:br/>
      </w:r>
      <w:r w:rsidR="00FA541C">
        <w:rPr>
          <w:sz w:val="20"/>
          <w:szCs w:val="20"/>
        </w:rPr>
        <w:t>- C</w:t>
      </w:r>
      <w:r w:rsidR="00FA541C" w:rsidRPr="00FA541C">
        <w:rPr>
          <w:sz w:val="20"/>
          <w:szCs w:val="20"/>
        </w:rPr>
        <w:t>reates agendas and records minutes for meetings</w:t>
      </w:r>
      <w:r w:rsidR="00FA541C" w:rsidRPr="00FA541C">
        <w:rPr>
          <w:sz w:val="20"/>
          <w:szCs w:val="20"/>
        </w:rPr>
        <w:br/>
      </w:r>
      <w:r w:rsidR="00FA541C">
        <w:rPr>
          <w:sz w:val="20"/>
          <w:szCs w:val="20"/>
        </w:rPr>
        <w:t>- O</w:t>
      </w:r>
      <w:r w:rsidR="00FA541C" w:rsidRPr="00FA541C">
        <w:rPr>
          <w:sz w:val="20"/>
          <w:szCs w:val="20"/>
        </w:rPr>
        <w:t>versees conference details, such as catering and hotel preparatio</w:t>
      </w:r>
      <w:r w:rsidR="00FA541C">
        <w:rPr>
          <w:sz w:val="20"/>
          <w:szCs w:val="20"/>
        </w:rPr>
        <w:t>n</w:t>
      </w:r>
      <w:r w:rsidR="00FA541C" w:rsidRPr="00FA541C">
        <w:rPr>
          <w:sz w:val="20"/>
          <w:szCs w:val="20"/>
        </w:rPr>
        <w:br/>
      </w:r>
      <w:r w:rsidR="00FA541C">
        <w:rPr>
          <w:sz w:val="20"/>
          <w:szCs w:val="20"/>
        </w:rPr>
        <w:t>- Inputs</w:t>
      </w:r>
      <w:r w:rsidR="00FA541C" w:rsidRPr="00FA541C">
        <w:rPr>
          <w:sz w:val="20"/>
          <w:szCs w:val="20"/>
        </w:rPr>
        <w:t xml:space="preserve"> and edits documents using word processing and presentation tools</w:t>
      </w:r>
      <w:r w:rsidR="00FA541C" w:rsidRPr="00FA541C">
        <w:rPr>
          <w:sz w:val="20"/>
          <w:szCs w:val="20"/>
        </w:rPr>
        <w:br/>
      </w:r>
      <w:r w:rsidR="00FA541C">
        <w:rPr>
          <w:sz w:val="20"/>
          <w:szCs w:val="20"/>
        </w:rPr>
        <w:t>- M</w:t>
      </w:r>
      <w:r w:rsidR="00FA541C" w:rsidRPr="00FA541C">
        <w:rPr>
          <w:sz w:val="20"/>
          <w:szCs w:val="20"/>
        </w:rPr>
        <w:t>anages and keeps up office supplies, such as fax machines, copiers, and printers</w:t>
      </w:r>
    </w:p>
    <w:p w14:paraId="7009073D" w14:textId="28EE995B" w:rsidR="00FA541C" w:rsidRPr="00FA541C" w:rsidRDefault="00FA541C" w:rsidP="00FA541C">
      <w:pPr>
        <w:rPr>
          <w:sz w:val="20"/>
          <w:szCs w:val="20"/>
        </w:rPr>
      </w:pPr>
      <w:r>
        <w:rPr>
          <w:sz w:val="20"/>
          <w:szCs w:val="20"/>
        </w:rPr>
        <w:t>- C</w:t>
      </w:r>
      <w:r w:rsidRPr="00FA541C">
        <w:rPr>
          <w:sz w:val="20"/>
          <w:szCs w:val="20"/>
        </w:rPr>
        <w:t>oordinates with outside vendors and maintenance personnel to guarantee that office supplies are always available, and that office equipment is in good operating condition</w:t>
      </w:r>
      <w:r w:rsidRPr="00FA541C">
        <w:rPr>
          <w:sz w:val="20"/>
          <w:szCs w:val="20"/>
        </w:rPr>
        <w:br/>
      </w:r>
      <w:r>
        <w:rPr>
          <w:sz w:val="20"/>
          <w:szCs w:val="20"/>
        </w:rPr>
        <w:t>- G</w:t>
      </w:r>
      <w:r w:rsidRPr="00FA541C">
        <w:rPr>
          <w:sz w:val="20"/>
          <w:szCs w:val="20"/>
        </w:rPr>
        <w:t>athers, summarizes, and conducts research as needed for reports or presentations</w:t>
      </w:r>
      <w:r w:rsidRPr="00FA541C">
        <w:rPr>
          <w:sz w:val="20"/>
          <w:szCs w:val="20"/>
        </w:rPr>
        <w:br/>
      </w:r>
      <w:r>
        <w:rPr>
          <w:sz w:val="20"/>
          <w:szCs w:val="20"/>
        </w:rPr>
        <w:t>- C</w:t>
      </w:r>
      <w:r w:rsidRPr="00FA541C">
        <w:rPr>
          <w:sz w:val="20"/>
          <w:szCs w:val="20"/>
        </w:rPr>
        <w:t>ollaborates closely with other administrative personnel and offers assistance to colleagues as required</w:t>
      </w:r>
      <w:r w:rsidRPr="00FA541C">
        <w:rPr>
          <w:sz w:val="20"/>
          <w:szCs w:val="20"/>
        </w:rPr>
        <w:br/>
      </w:r>
      <w:r>
        <w:rPr>
          <w:sz w:val="20"/>
          <w:szCs w:val="20"/>
        </w:rPr>
        <w:t>- U</w:t>
      </w:r>
      <w:r w:rsidRPr="00FA541C">
        <w:rPr>
          <w:sz w:val="20"/>
          <w:szCs w:val="20"/>
        </w:rPr>
        <w:t>ses care when handling sensitive data to protect security and confidentiality and make sure privacy laws and rules are followed</w:t>
      </w:r>
      <w:r w:rsidRPr="00FA541C">
        <w:rPr>
          <w:sz w:val="20"/>
          <w:szCs w:val="20"/>
        </w:rPr>
        <w:br/>
      </w:r>
      <w:r>
        <w:rPr>
          <w:sz w:val="20"/>
          <w:szCs w:val="20"/>
        </w:rPr>
        <w:t>- C</w:t>
      </w:r>
      <w:r w:rsidRPr="00FA541C">
        <w:rPr>
          <w:sz w:val="20"/>
          <w:szCs w:val="20"/>
        </w:rPr>
        <w:t>omply with deadlines and adjust to shifting priorities</w:t>
      </w:r>
    </w:p>
    <w:p w14:paraId="6E595C4D" w14:textId="45D15164" w:rsidR="00E2608D" w:rsidRDefault="00E2608D" w:rsidP="00E2608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E34F4">
        <w:rPr>
          <w:rFonts w:ascii="Times New Roman" w:hAnsi="Times New Roman" w:cs="Times New Roman"/>
          <w:b/>
          <w:sz w:val="20"/>
          <w:szCs w:val="20"/>
        </w:rPr>
        <w:t>-</w:t>
      </w:r>
      <w:r w:rsidR="00A21FF2" w:rsidRPr="00CE34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3D74" w:rsidRPr="00CE34F4">
        <w:rPr>
          <w:rFonts w:ascii="Times New Roman" w:hAnsi="Times New Roman" w:cs="Times New Roman"/>
          <w:sz w:val="20"/>
          <w:szCs w:val="20"/>
        </w:rPr>
        <w:t>Purchase Request and Requisition and Issuance Slip (RIS) preparation</w:t>
      </w:r>
    </w:p>
    <w:p w14:paraId="0A2C3F46" w14:textId="6B7A31DA" w:rsidR="00715CF7" w:rsidRPr="00CE34F4" w:rsidRDefault="00715CF7" w:rsidP="00E2608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Schedule of purchasing, delivery, and issuance of all office equipment and supplies materials</w:t>
      </w:r>
    </w:p>
    <w:p w14:paraId="7536DA26" w14:textId="5E499163" w:rsidR="000E3D74" w:rsidRPr="00CE34F4" w:rsidRDefault="00E2608D" w:rsidP="00E2608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E34F4">
        <w:rPr>
          <w:rFonts w:ascii="Times New Roman" w:hAnsi="Times New Roman" w:cs="Times New Roman"/>
          <w:sz w:val="20"/>
          <w:szCs w:val="20"/>
        </w:rPr>
        <w:t xml:space="preserve">- </w:t>
      </w:r>
      <w:r w:rsidR="00715CF7">
        <w:rPr>
          <w:rFonts w:ascii="Times New Roman" w:hAnsi="Times New Roman" w:cs="Times New Roman"/>
          <w:sz w:val="20"/>
          <w:szCs w:val="20"/>
        </w:rPr>
        <w:t>Schedule of r</w:t>
      </w:r>
      <w:r w:rsidR="000E3D74" w:rsidRPr="00CE34F4">
        <w:rPr>
          <w:rFonts w:ascii="Times New Roman" w:hAnsi="Times New Roman" w:cs="Times New Roman"/>
          <w:sz w:val="20"/>
          <w:szCs w:val="20"/>
        </w:rPr>
        <w:t xml:space="preserve">eceiving and </w:t>
      </w:r>
      <w:r w:rsidR="00715CF7">
        <w:rPr>
          <w:rFonts w:ascii="Times New Roman" w:hAnsi="Times New Roman" w:cs="Times New Roman"/>
          <w:sz w:val="20"/>
          <w:szCs w:val="20"/>
        </w:rPr>
        <w:t>a</w:t>
      </w:r>
      <w:r w:rsidR="000E3D74" w:rsidRPr="00CE34F4">
        <w:rPr>
          <w:rFonts w:ascii="Times New Roman" w:hAnsi="Times New Roman" w:cs="Times New Roman"/>
          <w:sz w:val="20"/>
          <w:szCs w:val="20"/>
        </w:rPr>
        <w:t xml:space="preserve">cceptance of Supplies &amp; </w:t>
      </w:r>
      <w:r w:rsidR="00BC3BDC" w:rsidRPr="00CE34F4">
        <w:rPr>
          <w:rFonts w:ascii="Times New Roman" w:hAnsi="Times New Roman" w:cs="Times New Roman"/>
          <w:sz w:val="20"/>
          <w:szCs w:val="20"/>
        </w:rPr>
        <w:t>Equipment</w:t>
      </w:r>
    </w:p>
    <w:p w14:paraId="545BDE76" w14:textId="77777777" w:rsidR="00E2608D" w:rsidRPr="00CE34F4" w:rsidRDefault="00E2608D" w:rsidP="00E2608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E34F4">
        <w:rPr>
          <w:rFonts w:ascii="Times New Roman" w:hAnsi="Times New Roman" w:cs="Times New Roman"/>
          <w:sz w:val="20"/>
          <w:szCs w:val="20"/>
        </w:rPr>
        <w:t xml:space="preserve">- </w:t>
      </w:r>
      <w:r w:rsidR="000E3D74" w:rsidRPr="00CE34F4">
        <w:rPr>
          <w:rFonts w:ascii="Times New Roman" w:hAnsi="Times New Roman" w:cs="Times New Roman"/>
          <w:sz w:val="20"/>
          <w:szCs w:val="20"/>
        </w:rPr>
        <w:t>Recording of Supplies &amp; Equipment &amp; Submission Commission of Audit (COA) and Finance Division</w:t>
      </w:r>
    </w:p>
    <w:p w14:paraId="63723C0B" w14:textId="77777777" w:rsidR="00E2608D" w:rsidRPr="00CE34F4" w:rsidRDefault="00E2608D" w:rsidP="00E2608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E34F4">
        <w:rPr>
          <w:rFonts w:ascii="Times New Roman" w:hAnsi="Times New Roman" w:cs="Times New Roman"/>
          <w:sz w:val="20"/>
          <w:szCs w:val="20"/>
        </w:rPr>
        <w:t xml:space="preserve">- </w:t>
      </w:r>
      <w:r w:rsidR="000E3D74" w:rsidRPr="00CE34F4">
        <w:rPr>
          <w:rFonts w:ascii="Times New Roman" w:hAnsi="Times New Roman" w:cs="Times New Roman"/>
          <w:sz w:val="20"/>
          <w:szCs w:val="20"/>
        </w:rPr>
        <w:t xml:space="preserve">Issuance of Supplies </w:t>
      </w:r>
    </w:p>
    <w:p w14:paraId="30765068" w14:textId="77777777" w:rsidR="00E2608D" w:rsidRPr="00CE34F4" w:rsidRDefault="00E2608D" w:rsidP="00E2608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E34F4">
        <w:rPr>
          <w:rFonts w:ascii="Times New Roman" w:hAnsi="Times New Roman" w:cs="Times New Roman"/>
          <w:sz w:val="20"/>
          <w:szCs w:val="20"/>
        </w:rPr>
        <w:t xml:space="preserve">- </w:t>
      </w:r>
      <w:r w:rsidR="000E3D74" w:rsidRPr="00CE34F4">
        <w:rPr>
          <w:rFonts w:ascii="Times New Roman" w:hAnsi="Times New Roman" w:cs="Times New Roman"/>
          <w:sz w:val="20"/>
          <w:szCs w:val="20"/>
        </w:rPr>
        <w:t>Issuance of Office Equipment and Semi Expendable property</w:t>
      </w:r>
    </w:p>
    <w:p w14:paraId="45F77A86" w14:textId="77777777" w:rsidR="00E2608D" w:rsidRPr="00CE34F4" w:rsidRDefault="00E2608D" w:rsidP="00E2608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E34F4">
        <w:rPr>
          <w:rFonts w:ascii="Times New Roman" w:hAnsi="Times New Roman" w:cs="Times New Roman"/>
          <w:sz w:val="20"/>
          <w:szCs w:val="20"/>
        </w:rPr>
        <w:lastRenderedPageBreak/>
        <w:t>-</w:t>
      </w:r>
      <w:r w:rsidR="00A21FF2" w:rsidRPr="00CE34F4">
        <w:rPr>
          <w:rFonts w:ascii="Times New Roman" w:hAnsi="Times New Roman" w:cs="Times New Roman"/>
          <w:sz w:val="20"/>
          <w:szCs w:val="20"/>
        </w:rPr>
        <w:t xml:space="preserve"> </w:t>
      </w:r>
      <w:r w:rsidR="000E3D74" w:rsidRPr="00CE34F4">
        <w:rPr>
          <w:rFonts w:ascii="Times New Roman" w:hAnsi="Times New Roman" w:cs="Times New Roman"/>
          <w:sz w:val="20"/>
          <w:szCs w:val="20"/>
        </w:rPr>
        <w:t>Preparation of Monthly Report of Supplies and Materials Issued</w:t>
      </w:r>
    </w:p>
    <w:p w14:paraId="4224513A" w14:textId="49C9FDA2" w:rsidR="00E2608D" w:rsidRPr="00CE34F4" w:rsidRDefault="000E3D74" w:rsidP="00E2608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E34F4">
        <w:rPr>
          <w:rFonts w:ascii="Times New Roman" w:hAnsi="Times New Roman" w:cs="Times New Roman"/>
          <w:sz w:val="20"/>
          <w:szCs w:val="20"/>
        </w:rPr>
        <w:t>- Inventory of Supplies, Property Plant</w:t>
      </w:r>
      <w:r w:rsidR="00BC3BDC" w:rsidRPr="00CE34F4">
        <w:rPr>
          <w:rFonts w:ascii="Times New Roman" w:hAnsi="Times New Roman" w:cs="Times New Roman"/>
          <w:sz w:val="20"/>
          <w:szCs w:val="20"/>
        </w:rPr>
        <w:t>,</w:t>
      </w:r>
      <w:r w:rsidRPr="00CE34F4">
        <w:rPr>
          <w:rFonts w:ascii="Times New Roman" w:hAnsi="Times New Roman" w:cs="Times New Roman"/>
          <w:sz w:val="20"/>
          <w:szCs w:val="20"/>
        </w:rPr>
        <w:t xml:space="preserve"> and Equipment</w:t>
      </w:r>
    </w:p>
    <w:p w14:paraId="064D0327" w14:textId="77777777" w:rsidR="000E3D74" w:rsidRPr="00CE34F4" w:rsidRDefault="000E3D74" w:rsidP="00E2608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E34F4">
        <w:rPr>
          <w:rFonts w:ascii="Times New Roman" w:hAnsi="Times New Roman" w:cs="Times New Roman"/>
          <w:sz w:val="20"/>
          <w:szCs w:val="20"/>
        </w:rPr>
        <w:t>- Inventory of Unserviceable Property for Disposal</w:t>
      </w:r>
    </w:p>
    <w:p w14:paraId="537EA3EB" w14:textId="77777777" w:rsidR="000E3D74" w:rsidRPr="00CE34F4" w:rsidRDefault="000E3D74" w:rsidP="00E2608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E34F4">
        <w:rPr>
          <w:rFonts w:ascii="Times New Roman" w:hAnsi="Times New Roman" w:cs="Times New Roman"/>
          <w:sz w:val="20"/>
          <w:szCs w:val="20"/>
        </w:rPr>
        <w:t>- Liquidation of Cash Advance</w:t>
      </w:r>
    </w:p>
    <w:p w14:paraId="3C63436A" w14:textId="38B0AFA1" w:rsidR="00973A6B" w:rsidRPr="00CE34F4" w:rsidRDefault="00973A6B" w:rsidP="00973A6B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CE34F4">
        <w:rPr>
          <w:rFonts w:ascii="Times New Roman" w:hAnsi="Times New Roman" w:cs="Times New Roman"/>
          <w:sz w:val="20"/>
          <w:szCs w:val="20"/>
        </w:rPr>
        <w:t>-  Provides administrative, secretarial</w:t>
      </w:r>
      <w:r w:rsidR="00BC3BDC" w:rsidRPr="00CE34F4">
        <w:rPr>
          <w:rFonts w:ascii="Times New Roman" w:hAnsi="Times New Roman" w:cs="Times New Roman"/>
          <w:sz w:val="20"/>
          <w:szCs w:val="20"/>
        </w:rPr>
        <w:t>,</w:t>
      </w:r>
      <w:r w:rsidRPr="00CE34F4">
        <w:rPr>
          <w:rFonts w:ascii="Times New Roman" w:hAnsi="Times New Roman" w:cs="Times New Roman"/>
          <w:sz w:val="20"/>
          <w:szCs w:val="20"/>
        </w:rPr>
        <w:t xml:space="preserve"> and clerical support to maintain an efficient office environment.</w:t>
      </w:r>
    </w:p>
    <w:p w14:paraId="7558AFF9" w14:textId="77777777" w:rsidR="00973A6B" w:rsidRPr="00CE34F4" w:rsidRDefault="00973A6B" w:rsidP="00E2608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9D276EF" w14:textId="77777777" w:rsidR="00446A8A" w:rsidRDefault="009C42D2" w:rsidP="00B2199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E34F4">
        <w:rPr>
          <w:rFonts w:ascii="Times New Roman" w:hAnsi="Times New Roman" w:cs="Times New Roman"/>
          <w:b/>
          <w:i/>
          <w:sz w:val="20"/>
          <w:szCs w:val="20"/>
          <w:highlight w:val="yellow"/>
          <w:u w:val="single"/>
        </w:rPr>
        <w:t>Legal Assistant</w:t>
      </w:r>
      <w:r w:rsidR="006C4B87" w:rsidRPr="00CE34F4">
        <w:rPr>
          <w:rFonts w:ascii="Times New Roman" w:hAnsi="Times New Roman" w:cs="Times New Roman"/>
          <w:b/>
          <w:sz w:val="20"/>
          <w:szCs w:val="20"/>
        </w:rPr>
        <w:tab/>
      </w:r>
      <w:r w:rsidR="006C4B87" w:rsidRPr="00CE34F4">
        <w:rPr>
          <w:rFonts w:ascii="Times New Roman" w:hAnsi="Times New Roman" w:cs="Times New Roman"/>
          <w:b/>
          <w:sz w:val="20"/>
          <w:szCs w:val="20"/>
        </w:rPr>
        <w:tab/>
      </w:r>
      <w:r w:rsidR="006C4B87" w:rsidRPr="00CE34F4">
        <w:rPr>
          <w:rFonts w:ascii="Times New Roman" w:hAnsi="Times New Roman" w:cs="Times New Roman"/>
          <w:b/>
          <w:sz w:val="20"/>
          <w:szCs w:val="20"/>
        </w:rPr>
        <w:tab/>
      </w:r>
      <w:r w:rsidR="009446C4" w:rsidRPr="00CE34F4">
        <w:rPr>
          <w:rFonts w:ascii="Times New Roman" w:hAnsi="Times New Roman" w:cs="Times New Roman"/>
          <w:b/>
          <w:sz w:val="20"/>
          <w:szCs w:val="20"/>
        </w:rPr>
        <w:tab/>
      </w:r>
      <w:r w:rsidR="00BF0396" w:rsidRPr="00CE34F4">
        <w:rPr>
          <w:rFonts w:ascii="Times New Roman" w:hAnsi="Times New Roman" w:cs="Times New Roman"/>
          <w:sz w:val="20"/>
          <w:szCs w:val="20"/>
        </w:rPr>
        <w:t>June 20-November 15, 2012</w:t>
      </w:r>
    </w:p>
    <w:p w14:paraId="25DC2AF9" w14:textId="3D275AC8" w:rsidR="00D1518A" w:rsidRPr="00CE34F4" w:rsidRDefault="00BF0396" w:rsidP="00B2199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E34F4">
        <w:rPr>
          <w:rFonts w:ascii="Times New Roman" w:hAnsi="Times New Roman" w:cs="Times New Roman"/>
          <w:sz w:val="20"/>
          <w:szCs w:val="20"/>
        </w:rPr>
        <w:t>Bronzeoak Philippines, Inc.</w:t>
      </w:r>
    </w:p>
    <w:p w14:paraId="0A694663" w14:textId="77777777" w:rsidR="006C4B87" w:rsidRPr="00CE34F4" w:rsidRDefault="006C4B87" w:rsidP="00B2199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91563DF" w14:textId="4D3B94B5" w:rsidR="006C4B87" w:rsidRPr="00CE34F4" w:rsidRDefault="006C4B87" w:rsidP="00E8636E">
      <w:pPr>
        <w:tabs>
          <w:tab w:val="left" w:pos="1080"/>
        </w:tabs>
        <w:jc w:val="both"/>
        <w:rPr>
          <w:b/>
          <w:sz w:val="20"/>
          <w:szCs w:val="20"/>
        </w:rPr>
      </w:pPr>
      <w:r w:rsidRPr="00CE34F4">
        <w:rPr>
          <w:b/>
          <w:sz w:val="20"/>
          <w:szCs w:val="20"/>
        </w:rPr>
        <w:t>Specific Duties and Responsibilities:</w:t>
      </w:r>
    </w:p>
    <w:p w14:paraId="34A5327C" w14:textId="240900F4" w:rsidR="00596979" w:rsidRPr="00CE34F4" w:rsidRDefault="006C4B87" w:rsidP="0088293B">
      <w:pPr>
        <w:tabs>
          <w:tab w:val="left" w:pos="1080"/>
        </w:tabs>
        <w:jc w:val="both"/>
        <w:rPr>
          <w:sz w:val="20"/>
          <w:szCs w:val="20"/>
        </w:rPr>
      </w:pPr>
      <w:r w:rsidRPr="00CE34F4">
        <w:rPr>
          <w:b/>
          <w:sz w:val="20"/>
          <w:szCs w:val="20"/>
        </w:rPr>
        <w:t xml:space="preserve">-  </w:t>
      </w:r>
      <w:r w:rsidR="0088293B" w:rsidRPr="00CE34F4">
        <w:rPr>
          <w:sz w:val="20"/>
          <w:szCs w:val="20"/>
        </w:rPr>
        <w:t xml:space="preserve">Provide administrative support to </w:t>
      </w:r>
      <w:r w:rsidR="00991483" w:rsidRPr="00CE34F4">
        <w:rPr>
          <w:sz w:val="20"/>
          <w:szCs w:val="20"/>
        </w:rPr>
        <w:t>lawyers</w:t>
      </w:r>
      <w:r w:rsidR="0088293B" w:rsidRPr="00CE34F4">
        <w:rPr>
          <w:sz w:val="20"/>
          <w:szCs w:val="20"/>
        </w:rPr>
        <w:t xml:space="preserve"> and enhance office effectiveness</w:t>
      </w:r>
    </w:p>
    <w:p w14:paraId="408E9C08" w14:textId="77777777" w:rsidR="0088293B" w:rsidRPr="00CE34F4" w:rsidRDefault="0088293B" w:rsidP="0088293B">
      <w:pPr>
        <w:tabs>
          <w:tab w:val="left" w:pos="1080"/>
        </w:tabs>
        <w:jc w:val="both"/>
        <w:rPr>
          <w:sz w:val="20"/>
          <w:szCs w:val="20"/>
        </w:rPr>
      </w:pPr>
      <w:r w:rsidRPr="00CE34F4">
        <w:rPr>
          <w:sz w:val="20"/>
          <w:szCs w:val="20"/>
        </w:rPr>
        <w:t>-  Handle communication with clients and inter-office memo</w:t>
      </w:r>
    </w:p>
    <w:p w14:paraId="3A04C8B5" w14:textId="77777777" w:rsidR="0088293B" w:rsidRPr="00CE34F4" w:rsidRDefault="0088293B" w:rsidP="0088293B">
      <w:pPr>
        <w:tabs>
          <w:tab w:val="left" w:pos="1080"/>
        </w:tabs>
        <w:jc w:val="both"/>
        <w:rPr>
          <w:sz w:val="20"/>
          <w:szCs w:val="20"/>
        </w:rPr>
      </w:pPr>
      <w:r w:rsidRPr="00CE34F4">
        <w:rPr>
          <w:sz w:val="20"/>
          <w:szCs w:val="20"/>
        </w:rPr>
        <w:t>-  Type up and file basic legal documents and correspondence</w:t>
      </w:r>
    </w:p>
    <w:p w14:paraId="64948D83" w14:textId="77777777" w:rsidR="0088293B" w:rsidRPr="00CE34F4" w:rsidRDefault="0088293B" w:rsidP="0088293B">
      <w:pPr>
        <w:tabs>
          <w:tab w:val="left" w:pos="1080"/>
        </w:tabs>
        <w:jc w:val="both"/>
        <w:rPr>
          <w:sz w:val="20"/>
          <w:szCs w:val="20"/>
        </w:rPr>
      </w:pPr>
      <w:r w:rsidRPr="00CE34F4">
        <w:rPr>
          <w:sz w:val="20"/>
          <w:szCs w:val="20"/>
        </w:rPr>
        <w:t>-  Answer and direct phone calls</w:t>
      </w:r>
    </w:p>
    <w:p w14:paraId="3205B88D" w14:textId="77777777" w:rsidR="0088293B" w:rsidRPr="00CE34F4" w:rsidRDefault="0088293B" w:rsidP="0088293B">
      <w:pPr>
        <w:tabs>
          <w:tab w:val="left" w:pos="1080"/>
        </w:tabs>
        <w:jc w:val="both"/>
        <w:rPr>
          <w:sz w:val="20"/>
          <w:szCs w:val="20"/>
        </w:rPr>
      </w:pPr>
      <w:r w:rsidRPr="00CE34F4">
        <w:rPr>
          <w:sz w:val="20"/>
          <w:szCs w:val="20"/>
        </w:rPr>
        <w:t>-  Maintain contact lists</w:t>
      </w:r>
    </w:p>
    <w:p w14:paraId="2085CA86" w14:textId="77777777" w:rsidR="0088293B" w:rsidRPr="00CE34F4" w:rsidRDefault="0088293B" w:rsidP="0088293B">
      <w:pPr>
        <w:tabs>
          <w:tab w:val="left" w:pos="1080"/>
        </w:tabs>
        <w:jc w:val="both"/>
        <w:rPr>
          <w:sz w:val="20"/>
          <w:szCs w:val="20"/>
        </w:rPr>
      </w:pPr>
      <w:r w:rsidRPr="00CE34F4">
        <w:rPr>
          <w:sz w:val="20"/>
          <w:szCs w:val="20"/>
        </w:rPr>
        <w:t>-  Monitor deadlines and juggle calendars</w:t>
      </w:r>
    </w:p>
    <w:p w14:paraId="47B72D3A" w14:textId="5D8328F1" w:rsidR="0088293B" w:rsidRPr="00CE34F4" w:rsidRDefault="0088293B" w:rsidP="0088293B">
      <w:pPr>
        <w:tabs>
          <w:tab w:val="left" w:pos="1080"/>
        </w:tabs>
        <w:jc w:val="both"/>
        <w:rPr>
          <w:sz w:val="20"/>
          <w:szCs w:val="20"/>
        </w:rPr>
      </w:pPr>
      <w:r w:rsidRPr="00CE34F4">
        <w:rPr>
          <w:sz w:val="20"/>
          <w:szCs w:val="20"/>
        </w:rPr>
        <w:t xml:space="preserve">-  Scheduling, </w:t>
      </w:r>
      <w:r w:rsidR="001E6E37" w:rsidRPr="00CE34F4">
        <w:rPr>
          <w:sz w:val="20"/>
          <w:szCs w:val="20"/>
        </w:rPr>
        <w:t>coordinating</w:t>
      </w:r>
      <w:r w:rsidR="001E5F90">
        <w:rPr>
          <w:sz w:val="20"/>
          <w:szCs w:val="20"/>
        </w:rPr>
        <w:t>,</w:t>
      </w:r>
      <w:r w:rsidRPr="00CE34F4">
        <w:rPr>
          <w:sz w:val="20"/>
          <w:szCs w:val="20"/>
        </w:rPr>
        <w:t xml:space="preserve"> and confirming court dates, appointments</w:t>
      </w:r>
      <w:r w:rsidR="00991483" w:rsidRPr="00CE34F4">
        <w:rPr>
          <w:sz w:val="20"/>
          <w:szCs w:val="20"/>
        </w:rPr>
        <w:t>,</w:t>
      </w:r>
      <w:r w:rsidRPr="00CE34F4">
        <w:rPr>
          <w:sz w:val="20"/>
          <w:szCs w:val="20"/>
        </w:rPr>
        <w:t xml:space="preserve"> and meetings</w:t>
      </w:r>
    </w:p>
    <w:p w14:paraId="594EECE6" w14:textId="77777777" w:rsidR="0088293B" w:rsidRPr="00CE34F4" w:rsidRDefault="0088293B" w:rsidP="0088293B">
      <w:pPr>
        <w:tabs>
          <w:tab w:val="left" w:pos="1080"/>
        </w:tabs>
        <w:jc w:val="both"/>
        <w:rPr>
          <w:sz w:val="20"/>
          <w:szCs w:val="20"/>
        </w:rPr>
      </w:pPr>
      <w:r w:rsidRPr="00CE34F4">
        <w:rPr>
          <w:sz w:val="20"/>
          <w:szCs w:val="20"/>
        </w:rPr>
        <w:t>-  Conducting research in legal matters</w:t>
      </w:r>
    </w:p>
    <w:p w14:paraId="43E323CC" w14:textId="77777777" w:rsidR="0088293B" w:rsidRPr="00CE34F4" w:rsidRDefault="0088293B" w:rsidP="0088293B">
      <w:pPr>
        <w:tabs>
          <w:tab w:val="left" w:pos="1080"/>
        </w:tabs>
        <w:jc w:val="both"/>
        <w:rPr>
          <w:sz w:val="20"/>
          <w:szCs w:val="20"/>
        </w:rPr>
      </w:pPr>
      <w:r w:rsidRPr="00CE34F4">
        <w:rPr>
          <w:sz w:val="20"/>
          <w:szCs w:val="20"/>
        </w:rPr>
        <w:t>-  Maintain calendars and schedules</w:t>
      </w:r>
      <w:r w:rsidR="005137FF" w:rsidRPr="00CE34F4">
        <w:rPr>
          <w:sz w:val="20"/>
          <w:szCs w:val="20"/>
        </w:rPr>
        <w:t xml:space="preserve"> of corporate Lawyer</w:t>
      </w:r>
    </w:p>
    <w:p w14:paraId="7BE126B1" w14:textId="77777777" w:rsidR="005137FF" w:rsidRPr="00CE34F4" w:rsidRDefault="005137FF" w:rsidP="0088293B">
      <w:pPr>
        <w:tabs>
          <w:tab w:val="left" w:pos="1080"/>
        </w:tabs>
        <w:jc w:val="both"/>
        <w:rPr>
          <w:sz w:val="20"/>
          <w:szCs w:val="20"/>
        </w:rPr>
      </w:pPr>
      <w:r w:rsidRPr="00CE34F4">
        <w:rPr>
          <w:sz w:val="20"/>
          <w:szCs w:val="20"/>
        </w:rPr>
        <w:t>-  Develop and maintain a comprehensive and organized billing system</w:t>
      </w:r>
    </w:p>
    <w:p w14:paraId="07964F7D" w14:textId="77777777" w:rsidR="005137FF" w:rsidRPr="00CE34F4" w:rsidRDefault="005137FF" w:rsidP="0088293B">
      <w:pPr>
        <w:tabs>
          <w:tab w:val="left" w:pos="1080"/>
        </w:tabs>
        <w:jc w:val="both"/>
        <w:rPr>
          <w:sz w:val="20"/>
          <w:szCs w:val="20"/>
        </w:rPr>
      </w:pPr>
      <w:r w:rsidRPr="00CE34F4">
        <w:rPr>
          <w:sz w:val="20"/>
          <w:szCs w:val="20"/>
        </w:rPr>
        <w:t>-  Ensure all billable hours are accurately recorded</w:t>
      </w:r>
    </w:p>
    <w:p w14:paraId="2C741334" w14:textId="77777777" w:rsidR="006C4B87" w:rsidRPr="00CE34F4" w:rsidRDefault="006C4B87" w:rsidP="006C4B8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90F0FB9" w14:textId="77777777" w:rsidR="00E62618" w:rsidRDefault="00BF0396" w:rsidP="006C4B8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E34F4">
        <w:rPr>
          <w:rFonts w:ascii="Times New Roman" w:hAnsi="Times New Roman" w:cs="Times New Roman"/>
          <w:b/>
          <w:i/>
          <w:sz w:val="20"/>
          <w:szCs w:val="20"/>
          <w:highlight w:val="yellow"/>
          <w:u w:val="single"/>
        </w:rPr>
        <w:t>Account Associate</w:t>
      </w:r>
      <w:r w:rsidR="006C4B87" w:rsidRPr="00CE34F4">
        <w:rPr>
          <w:rFonts w:ascii="Times New Roman" w:hAnsi="Times New Roman" w:cs="Times New Roman"/>
          <w:b/>
          <w:sz w:val="20"/>
          <w:szCs w:val="20"/>
        </w:rPr>
        <w:tab/>
      </w:r>
      <w:r w:rsidR="006C4B87" w:rsidRPr="00CE34F4">
        <w:rPr>
          <w:rFonts w:ascii="Times New Roman" w:hAnsi="Times New Roman" w:cs="Times New Roman"/>
          <w:b/>
          <w:sz w:val="20"/>
          <w:szCs w:val="20"/>
        </w:rPr>
        <w:tab/>
      </w:r>
      <w:r w:rsidR="006C4B87" w:rsidRPr="00CE34F4">
        <w:rPr>
          <w:rFonts w:ascii="Times New Roman" w:hAnsi="Times New Roman" w:cs="Times New Roman"/>
          <w:b/>
          <w:sz w:val="20"/>
          <w:szCs w:val="20"/>
        </w:rPr>
        <w:tab/>
      </w:r>
      <w:r w:rsidR="00E8636E" w:rsidRPr="00CE34F4">
        <w:rPr>
          <w:rFonts w:ascii="Times New Roman" w:hAnsi="Times New Roman" w:cs="Times New Roman"/>
          <w:sz w:val="20"/>
          <w:szCs w:val="20"/>
        </w:rPr>
        <w:t xml:space="preserve">January 5, 2009- </w:t>
      </w:r>
      <w:r w:rsidRPr="00CE34F4">
        <w:rPr>
          <w:rFonts w:ascii="Times New Roman" w:hAnsi="Times New Roman" w:cs="Times New Roman"/>
          <w:sz w:val="20"/>
          <w:szCs w:val="20"/>
        </w:rPr>
        <w:t>March 8, 2012</w:t>
      </w:r>
      <w:r w:rsidR="001E5F90">
        <w:rPr>
          <w:rFonts w:ascii="Times New Roman" w:hAnsi="Times New Roman" w:cs="Times New Roman"/>
          <w:sz w:val="20"/>
          <w:szCs w:val="20"/>
        </w:rPr>
        <w:t>,</w:t>
      </w:r>
      <w:r w:rsidR="009446C4" w:rsidRPr="00CE34F4">
        <w:rPr>
          <w:rFonts w:ascii="Times New Roman" w:hAnsi="Times New Roman" w:cs="Times New Roman"/>
          <w:sz w:val="20"/>
          <w:szCs w:val="20"/>
        </w:rPr>
        <w:tab/>
      </w:r>
    </w:p>
    <w:p w14:paraId="437BAC89" w14:textId="21E714A0" w:rsidR="006C4B87" w:rsidRPr="00CE34F4" w:rsidRDefault="00BF0396" w:rsidP="006C4B8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CE34F4">
        <w:rPr>
          <w:rFonts w:ascii="Times New Roman" w:hAnsi="Times New Roman" w:cs="Times New Roman"/>
          <w:sz w:val="20"/>
          <w:szCs w:val="20"/>
        </w:rPr>
        <w:t>Iplus Intelligence, Inc.</w:t>
      </w:r>
    </w:p>
    <w:p w14:paraId="7A96D55D" w14:textId="77777777" w:rsidR="00D1518A" w:rsidRPr="00CE34F4" w:rsidRDefault="00D1518A" w:rsidP="00B2199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9073862" w14:textId="01C4D533" w:rsidR="0029248F" w:rsidRPr="00CE34F4" w:rsidRDefault="006C4B87" w:rsidP="0029248F">
      <w:pPr>
        <w:tabs>
          <w:tab w:val="left" w:pos="1080"/>
        </w:tabs>
        <w:jc w:val="both"/>
        <w:rPr>
          <w:b/>
          <w:sz w:val="20"/>
          <w:szCs w:val="20"/>
        </w:rPr>
      </w:pPr>
      <w:r w:rsidRPr="00CE34F4">
        <w:rPr>
          <w:b/>
          <w:sz w:val="20"/>
          <w:szCs w:val="20"/>
        </w:rPr>
        <w:t>Specific Duties and Responsibilities:</w:t>
      </w:r>
    </w:p>
    <w:p w14:paraId="567AB482" w14:textId="733FDC7F" w:rsidR="006A1F89" w:rsidRPr="00CE34F4" w:rsidRDefault="0029248F" w:rsidP="00E8636E">
      <w:pPr>
        <w:tabs>
          <w:tab w:val="left" w:pos="1080"/>
        </w:tabs>
        <w:rPr>
          <w:b/>
          <w:sz w:val="20"/>
          <w:szCs w:val="20"/>
        </w:rPr>
      </w:pPr>
      <w:r w:rsidRPr="00CE34F4">
        <w:rPr>
          <w:sz w:val="20"/>
          <w:szCs w:val="20"/>
          <w:shd w:val="clear" w:color="auto" w:fill="FFFFFF"/>
        </w:rPr>
        <w:t xml:space="preserve">- Maintain marketing and </w:t>
      </w:r>
      <w:r w:rsidR="000C691F" w:rsidRPr="00CE34F4">
        <w:rPr>
          <w:sz w:val="20"/>
          <w:szCs w:val="20"/>
          <w:shd w:val="clear" w:color="auto" w:fill="FFFFFF"/>
        </w:rPr>
        <w:t>sales inventory for telephone communication products and services</w:t>
      </w:r>
      <w:r w:rsidRPr="00CE34F4">
        <w:rPr>
          <w:sz w:val="20"/>
          <w:szCs w:val="20"/>
          <w:shd w:val="clear" w:color="auto" w:fill="FFFFFF"/>
        </w:rPr>
        <w:t xml:space="preserve"> </w:t>
      </w:r>
      <w:r w:rsidR="000C691F" w:rsidRPr="00CE34F4">
        <w:rPr>
          <w:sz w:val="20"/>
          <w:szCs w:val="20"/>
          <w:shd w:val="clear" w:color="auto" w:fill="FFFFFF"/>
        </w:rPr>
        <w:t>for Small and Medium   Enterprise Group</w:t>
      </w:r>
      <w:r w:rsidRPr="00CE34F4">
        <w:rPr>
          <w:sz w:val="20"/>
          <w:szCs w:val="20"/>
        </w:rPr>
        <w:br/>
      </w:r>
      <w:r w:rsidRPr="00CE34F4">
        <w:rPr>
          <w:sz w:val="20"/>
          <w:szCs w:val="20"/>
          <w:shd w:val="clear" w:color="auto" w:fill="FFFFFF"/>
        </w:rPr>
        <w:t>- Create and maintain programs and advertisement campaign schedules and assist with tracking duties</w:t>
      </w:r>
      <w:r w:rsidRPr="00CE34F4">
        <w:rPr>
          <w:sz w:val="20"/>
          <w:szCs w:val="20"/>
        </w:rPr>
        <w:br/>
      </w:r>
      <w:r w:rsidRPr="00CE34F4">
        <w:rPr>
          <w:sz w:val="20"/>
          <w:szCs w:val="20"/>
          <w:shd w:val="clear" w:color="auto" w:fill="FFFFFF"/>
        </w:rPr>
        <w:t xml:space="preserve">- Provide quality assurance for </w:t>
      </w:r>
      <w:r w:rsidR="00EA4E0C" w:rsidRPr="00CE34F4">
        <w:rPr>
          <w:sz w:val="20"/>
          <w:szCs w:val="20"/>
          <w:shd w:val="clear" w:color="auto" w:fill="FFFFFF"/>
        </w:rPr>
        <w:t>the products and services</w:t>
      </w:r>
      <w:r w:rsidRPr="00CE34F4">
        <w:rPr>
          <w:sz w:val="20"/>
          <w:szCs w:val="20"/>
          <w:shd w:val="clear" w:color="auto" w:fill="FFFFFF"/>
        </w:rPr>
        <w:t xml:space="preserve"> </w:t>
      </w:r>
      <w:r w:rsidR="00EA4E0C" w:rsidRPr="00CE34F4">
        <w:rPr>
          <w:sz w:val="20"/>
          <w:szCs w:val="20"/>
          <w:shd w:val="clear" w:color="auto" w:fill="FFFFFF"/>
        </w:rPr>
        <w:t>to SME Group</w:t>
      </w:r>
      <w:r w:rsidRPr="00CE34F4">
        <w:rPr>
          <w:sz w:val="20"/>
          <w:szCs w:val="20"/>
        </w:rPr>
        <w:br/>
      </w:r>
      <w:r w:rsidRPr="00CE34F4">
        <w:rPr>
          <w:sz w:val="20"/>
          <w:szCs w:val="20"/>
          <w:shd w:val="clear" w:color="auto" w:fill="FFFFFF"/>
        </w:rPr>
        <w:t>- Identify and target opportunities to expand and improve company presence through visual merchandising</w:t>
      </w:r>
      <w:r w:rsidRPr="00CE34F4">
        <w:rPr>
          <w:sz w:val="20"/>
          <w:szCs w:val="20"/>
        </w:rPr>
        <w:br/>
      </w:r>
      <w:r w:rsidRPr="00CE34F4">
        <w:rPr>
          <w:sz w:val="20"/>
          <w:szCs w:val="20"/>
          <w:shd w:val="clear" w:color="auto" w:fill="FFFFFF"/>
        </w:rPr>
        <w:t>- Identify online issues that may create hindrances and implement data audits across all categories</w:t>
      </w:r>
      <w:r w:rsidRPr="00CE34F4">
        <w:rPr>
          <w:sz w:val="20"/>
          <w:szCs w:val="20"/>
        </w:rPr>
        <w:br/>
      </w:r>
      <w:r w:rsidRPr="00CE34F4">
        <w:rPr>
          <w:sz w:val="20"/>
          <w:szCs w:val="20"/>
          <w:shd w:val="clear" w:color="auto" w:fill="FFFFFF"/>
        </w:rPr>
        <w:t xml:space="preserve">- Track and communicate the status of </w:t>
      </w:r>
      <w:r w:rsidR="00EA4E0C" w:rsidRPr="00CE34F4">
        <w:rPr>
          <w:sz w:val="20"/>
          <w:szCs w:val="20"/>
          <w:shd w:val="clear" w:color="auto" w:fill="FFFFFF"/>
        </w:rPr>
        <w:t>products and services</w:t>
      </w:r>
      <w:r w:rsidRPr="00CE34F4">
        <w:rPr>
          <w:sz w:val="20"/>
          <w:szCs w:val="20"/>
          <w:shd w:val="clear" w:color="auto" w:fill="FFFFFF"/>
        </w:rPr>
        <w:t xml:space="preserve"> </w:t>
      </w:r>
      <w:r w:rsidR="008D4A0C" w:rsidRPr="00CE34F4">
        <w:rPr>
          <w:sz w:val="20"/>
          <w:szCs w:val="20"/>
          <w:shd w:val="clear" w:color="auto" w:fill="FFFFFF"/>
        </w:rPr>
        <w:t>set up</w:t>
      </w:r>
      <w:r w:rsidRPr="00CE34F4">
        <w:rPr>
          <w:sz w:val="20"/>
          <w:szCs w:val="20"/>
          <w:shd w:val="clear" w:color="auto" w:fill="FFFFFF"/>
        </w:rPr>
        <w:t xml:space="preserve"> to ensure that delivery deadlines are met</w:t>
      </w:r>
    </w:p>
    <w:p w14:paraId="1DFDD59A" w14:textId="77777777" w:rsidR="00BF0396" w:rsidRPr="00CE34F4" w:rsidRDefault="00BF0396" w:rsidP="002F5977">
      <w:pPr>
        <w:tabs>
          <w:tab w:val="left" w:pos="1440"/>
        </w:tabs>
        <w:rPr>
          <w:b/>
          <w:sz w:val="20"/>
          <w:szCs w:val="20"/>
          <w:u w:val="single"/>
        </w:rPr>
      </w:pPr>
      <w:r w:rsidRPr="00CE34F4">
        <w:rPr>
          <w:b/>
          <w:sz w:val="20"/>
          <w:szCs w:val="20"/>
          <w:u w:val="single"/>
        </w:rPr>
        <w:t>_____________________________________________________________________________________________</w:t>
      </w:r>
    </w:p>
    <w:p w14:paraId="2DF8395B" w14:textId="77777777" w:rsidR="00064ABF" w:rsidRPr="00CE34F4" w:rsidRDefault="00064ABF" w:rsidP="002F5977">
      <w:pPr>
        <w:tabs>
          <w:tab w:val="left" w:pos="1440"/>
        </w:tabs>
        <w:rPr>
          <w:b/>
          <w:sz w:val="20"/>
          <w:szCs w:val="20"/>
          <w:u w:val="single"/>
        </w:rPr>
      </w:pPr>
    </w:p>
    <w:p w14:paraId="26BD2BAE" w14:textId="77777777" w:rsidR="002F5977" w:rsidRPr="00CE34F4" w:rsidRDefault="002F5977" w:rsidP="002F5977">
      <w:pPr>
        <w:tabs>
          <w:tab w:val="left" w:pos="1440"/>
        </w:tabs>
        <w:rPr>
          <w:b/>
          <w:i/>
          <w:sz w:val="22"/>
          <w:szCs w:val="22"/>
          <w:u w:val="single"/>
        </w:rPr>
      </w:pPr>
      <w:r w:rsidRPr="00CE34F4">
        <w:rPr>
          <w:b/>
          <w:i/>
          <w:sz w:val="22"/>
          <w:szCs w:val="22"/>
          <w:highlight w:val="cyan"/>
          <w:u w:val="single"/>
        </w:rPr>
        <w:t>Educational Qualificatio</w:t>
      </w:r>
      <w:r w:rsidR="004520D9" w:rsidRPr="00CE34F4">
        <w:rPr>
          <w:b/>
          <w:i/>
          <w:sz w:val="22"/>
          <w:szCs w:val="22"/>
          <w:highlight w:val="cyan"/>
          <w:u w:val="single"/>
        </w:rPr>
        <w:t>ns</w:t>
      </w:r>
      <w:r w:rsidR="00E0376B" w:rsidRPr="00CE34F4">
        <w:rPr>
          <w:b/>
          <w:i/>
          <w:sz w:val="22"/>
          <w:szCs w:val="22"/>
          <w:highlight w:val="cyan"/>
          <w:u w:val="single"/>
        </w:rPr>
        <w:t>:</w:t>
      </w:r>
    </w:p>
    <w:p w14:paraId="424180F6" w14:textId="77777777" w:rsidR="00F02AA4" w:rsidRPr="00CE34F4" w:rsidRDefault="00F02AA4" w:rsidP="002F5977">
      <w:pPr>
        <w:spacing w:line="276" w:lineRule="auto"/>
        <w:rPr>
          <w:b/>
          <w:sz w:val="20"/>
          <w:szCs w:val="20"/>
        </w:rPr>
      </w:pPr>
    </w:p>
    <w:p w14:paraId="64274CB0" w14:textId="67843B14" w:rsidR="00EB131A" w:rsidRPr="00CE34F4" w:rsidRDefault="00EB131A" w:rsidP="002F5977">
      <w:pPr>
        <w:spacing w:line="276" w:lineRule="auto"/>
        <w:rPr>
          <w:b/>
          <w:sz w:val="20"/>
          <w:szCs w:val="20"/>
        </w:rPr>
      </w:pPr>
      <w:r w:rsidRPr="00CE34F4">
        <w:rPr>
          <w:b/>
          <w:sz w:val="20"/>
          <w:szCs w:val="20"/>
        </w:rPr>
        <w:t>Master in Business Administration (MBA)</w:t>
      </w:r>
      <w:r w:rsidRPr="00CE34F4">
        <w:rPr>
          <w:b/>
          <w:sz w:val="20"/>
          <w:szCs w:val="20"/>
        </w:rPr>
        <w:tab/>
      </w:r>
      <w:r w:rsidRPr="00CE34F4">
        <w:rPr>
          <w:b/>
          <w:sz w:val="20"/>
          <w:szCs w:val="20"/>
        </w:rPr>
        <w:tab/>
      </w:r>
      <w:r w:rsidR="00445275">
        <w:rPr>
          <w:b/>
          <w:sz w:val="20"/>
          <w:szCs w:val="20"/>
        </w:rPr>
        <w:tab/>
      </w:r>
      <w:r w:rsidR="00445275">
        <w:rPr>
          <w:b/>
          <w:sz w:val="20"/>
          <w:szCs w:val="20"/>
        </w:rPr>
        <w:tab/>
      </w:r>
      <w:r w:rsidRPr="00CE34F4">
        <w:rPr>
          <w:bCs/>
          <w:sz w:val="20"/>
          <w:szCs w:val="20"/>
        </w:rPr>
        <w:t>October 2021- December 2022</w:t>
      </w:r>
    </w:p>
    <w:p w14:paraId="2368083B" w14:textId="661E11CE" w:rsidR="00EB131A" w:rsidRDefault="00EB131A" w:rsidP="002F5977">
      <w:pPr>
        <w:spacing w:line="276" w:lineRule="auto"/>
        <w:rPr>
          <w:bCs/>
          <w:sz w:val="20"/>
          <w:szCs w:val="20"/>
        </w:rPr>
      </w:pPr>
      <w:r w:rsidRPr="00CE34F4">
        <w:rPr>
          <w:bCs/>
          <w:sz w:val="20"/>
          <w:szCs w:val="20"/>
        </w:rPr>
        <w:t>University Canada West (UCW)</w:t>
      </w:r>
    </w:p>
    <w:p w14:paraId="2A9DEFF1" w14:textId="6CFE2160" w:rsidR="00546485" w:rsidRPr="00CE34F4" w:rsidRDefault="00546485" w:rsidP="002F5977">
      <w:pPr>
        <w:spacing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Graduate</w:t>
      </w:r>
      <w:r w:rsidR="009A6E59">
        <w:rPr>
          <w:bCs/>
          <w:sz w:val="20"/>
          <w:szCs w:val="20"/>
        </w:rPr>
        <w:t>d</w:t>
      </w:r>
    </w:p>
    <w:p w14:paraId="26721279" w14:textId="77777777" w:rsidR="00EB131A" w:rsidRPr="00CE34F4" w:rsidRDefault="00EB131A" w:rsidP="002F5977">
      <w:pPr>
        <w:spacing w:line="276" w:lineRule="auto"/>
        <w:rPr>
          <w:b/>
          <w:sz w:val="20"/>
          <w:szCs w:val="20"/>
        </w:rPr>
      </w:pPr>
    </w:p>
    <w:p w14:paraId="65FD3388" w14:textId="347769EC" w:rsidR="002F5977" w:rsidRPr="00CE34F4" w:rsidRDefault="002F5977" w:rsidP="002F5977">
      <w:pPr>
        <w:spacing w:line="276" w:lineRule="auto"/>
        <w:rPr>
          <w:sz w:val="20"/>
          <w:szCs w:val="20"/>
        </w:rPr>
      </w:pPr>
      <w:r w:rsidRPr="00CE34F4">
        <w:rPr>
          <w:b/>
          <w:sz w:val="20"/>
          <w:szCs w:val="20"/>
        </w:rPr>
        <w:t xml:space="preserve">Bachelor of </w:t>
      </w:r>
      <w:r w:rsidR="009B5137" w:rsidRPr="00CE34F4">
        <w:rPr>
          <w:b/>
          <w:sz w:val="20"/>
          <w:szCs w:val="20"/>
        </w:rPr>
        <w:t>Arts Major in Political Science</w:t>
      </w:r>
      <w:r w:rsidRPr="00CE34F4">
        <w:rPr>
          <w:b/>
          <w:sz w:val="20"/>
          <w:szCs w:val="20"/>
        </w:rPr>
        <w:tab/>
      </w:r>
      <w:r w:rsidR="009B5137" w:rsidRPr="00CE34F4">
        <w:rPr>
          <w:sz w:val="20"/>
          <w:szCs w:val="20"/>
        </w:rPr>
        <w:tab/>
      </w:r>
      <w:r w:rsidR="009B5137" w:rsidRPr="00CE34F4">
        <w:rPr>
          <w:sz w:val="20"/>
          <w:szCs w:val="20"/>
        </w:rPr>
        <w:tab/>
      </w:r>
      <w:r w:rsidR="008D4A0C" w:rsidRPr="00CE34F4">
        <w:rPr>
          <w:sz w:val="20"/>
          <w:szCs w:val="20"/>
        </w:rPr>
        <w:tab/>
      </w:r>
      <w:r w:rsidRPr="00CE34F4">
        <w:rPr>
          <w:sz w:val="20"/>
          <w:szCs w:val="20"/>
        </w:rPr>
        <w:t>June 1999 – March 2003</w:t>
      </w:r>
    </w:p>
    <w:p w14:paraId="3DAEE443" w14:textId="77777777" w:rsidR="002F5977" w:rsidRPr="00CE34F4" w:rsidRDefault="002F5977" w:rsidP="002F5977">
      <w:pPr>
        <w:spacing w:line="276" w:lineRule="auto"/>
        <w:rPr>
          <w:sz w:val="20"/>
          <w:szCs w:val="20"/>
        </w:rPr>
      </w:pPr>
      <w:r w:rsidRPr="00CE34F4">
        <w:rPr>
          <w:sz w:val="20"/>
          <w:szCs w:val="20"/>
        </w:rPr>
        <w:t xml:space="preserve">De La Salle University- Dasmarinas </w:t>
      </w:r>
      <w:r w:rsidR="00382241" w:rsidRPr="00CE34F4">
        <w:rPr>
          <w:sz w:val="20"/>
          <w:szCs w:val="20"/>
        </w:rPr>
        <w:t>Cavite</w:t>
      </w:r>
      <w:r w:rsidRPr="00CE34F4">
        <w:rPr>
          <w:sz w:val="20"/>
          <w:szCs w:val="20"/>
        </w:rPr>
        <w:t>– Philippines</w:t>
      </w:r>
    </w:p>
    <w:p w14:paraId="07489061" w14:textId="77777777" w:rsidR="005F1E8B" w:rsidRDefault="005F1E8B" w:rsidP="00D2390D">
      <w:pPr>
        <w:rPr>
          <w:sz w:val="20"/>
          <w:szCs w:val="20"/>
        </w:rPr>
      </w:pPr>
    </w:p>
    <w:p w14:paraId="39101C39" w14:textId="77777777" w:rsidR="005F1E8B" w:rsidRPr="007E4F96" w:rsidRDefault="005F1E8B" w:rsidP="00D2390D">
      <w:pPr>
        <w:rPr>
          <w:sz w:val="20"/>
          <w:szCs w:val="20"/>
        </w:rPr>
      </w:pPr>
    </w:p>
    <w:sectPr w:rsidR="005F1E8B" w:rsidRPr="007E4F96" w:rsidSect="001950E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63E15" w14:textId="77777777" w:rsidR="003547BF" w:rsidRDefault="003547BF" w:rsidP="00D82D10">
      <w:r>
        <w:separator/>
      </w:r>
    </w:p>
  </w:endnote>
  <w:endnote w:type="continuationSeparator" w:id="0">
    <w:p w14:paraId="271E702C" w14:textId="77777777" w:rsidR="003547BF" w:rsidRDefault="003547BF" w:rsidP="00D8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57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F9EF773" w14:textId="77777777" w:rsidR="00D82D10" w:rsidRDefault="00AA182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DC6">
          <w:rPr>
            <w:noProof/>
          </w:rPr>
          <w:t>2</w:t>
        </w:r>
        <w:r>
          <w:rPr>
            <w:noProof/>
          </w:rPr>
          <w:fldChar w:fldCharType="end"/>
        </w:r>
        <w:r w:rsidR="00D82D10">
          <w:t xml:space="preserve"> | </w:t>
        </w:r>
        <w:r w:rsidR="00D82D10">
          <w:rPr>
            <w:color w:val="7F7F7F" w:themeColor="background1" w:themeShade="7F"/>
            <w:spacing w:val="60"/>
          </w:rPr>
          <w:t>Page</w:t>
        </w:r>
      </w:p>
    </w:sdtContent>
  </w:sdt>
  <w:p w14:paraId="0087B0A0" w14:textId="77777777" w:rsidR="00D82D10" w:rsidRDefault="00D82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BB61" w14:textId="77777777" w:rsidR="003547BF" w:rsidRDefault="003547BF" w:rsidP="00D82D10">
      <w:r>
        <w:separator/>
      </w:r>
    </w:p>
  </w:footnote>
  <w:footnote w:type="continuationSeparator" w:id="0">
    <w:p w14:paraId="22557FFC" w14:textId="77777777" w:rsidR="003547BF" w:rsidRDefault="003547BF" w:rsidP="00D82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C7ADB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2F4FE8"/>
    <w:multiLevelType w:val="multilevel"/>
    <w:tmpl w:val="8052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01623F"/>
    <w:multiLevelType w:val="hybridMultilevel"/>
    <w:tmpl w:val="6A28F586"/>
    <w:lvl w:ilvl="0" w:tplc="32BCD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3408"/>
    <w:multiLevelType w:val="hybridMultilevel"/>
    <w:tmpl w:val="F28EEF14"/>
    <w:lvl w:ilvl="0" w:tplc="49B28E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E5E99"/>
    <w:multiLevelType w:val="hybridMultilevel"/>
    <w:tmpl w:val="E366709E"/>
    <w:lvl w:ilvl="0" w:tplc="1A3A6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74B56"/>
    <w:multiLevelType w:val="hybridMultilevel"/>
    <w:tmpl w:val="E95A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E61B2"/>
    <w:multiLevelType w:val="hybridMultilevel"/>
    <w:tmpl w:val="BCA6B79A"/>
    <w:lvl w:ilvl="0" w:tplc="E4842B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66BF6"/>
    <w:multiLevelType w:val="hybridMultilevel"/>
    <w:tmpl w:val="A9EC5902"/>
    <w:lvl w:ilvl="0" w:tplc="8696C0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15E7F"/>
    <w:multiLevelType w:val="hybridMultilevel"/>
    <w:tmpl w:val="4C4EC35E"/>
    <w:lvl w:ilvl="0" w:tplc="67B299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C6A54"/>
    <w:multiLevelType w:val="multilevel"/>
    <w:tmpl w:val="DADA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F3667A"/>
    <w:multiLevelType w:val="hybridMultilevel"/>
    <w:tmpl w:val="D756AEE6"/>
    <w:lvl w:ilvl="0" w:tplc="2124C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564C4"/>
    <w:multiLevelType w:val="hybridMultilevel"/>
    <w:tmpl w:val="B4ACA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B6330"/>
    <w:multiLevelType w:val="multilevel"/>
    <w:tmpl w:val="D960FB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866CC5"/>
    <w:multiLevelType w:val="hybridMultilevel"/>
    <w:tmpl w:val="FD9E5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46B56"/>
    <w:multiLevelType w:val="hybridMultilevel"/>
    <w:tmpl w:val="A1F021F0"/>
    <w:lvl w:ilvl="0" w:tplc="FC8082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519A5"/>
    <w:multiLevelType w:val="hybridMultilevel"/>
    <w:tmpl w:val="0E94A8FA"/>
    <w:lvl w:ilvl="0" w:tplc="18B41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437094">
    <w:abstractNumId w:val="11"/>
  </w:num>
  <w:num w:numId="2" w16cid:durableId="1334797158">
    <w:abstractNumId w:val="13"/>
  </w:num>
  <w:num w:numId="3" w16cid:durableId="36123891">
    <w:abstractNumId w:val="5"/>
  </w:num>
  <w:num w:numId="4" w16cid:durableId="1489442897">
    <w:abstractNumId w:val="8"/>
  </w:num>
  <w:num w:numId="5" w16cid:durableId="874390498">
    <w:abstractNumId w:val="6"/>
  </w:num>
  <w:num w:numId="6" w16cid:durableId="1645888809">
    <w:abstractNumId w:val="3"/>
  </w:num>
  <w:num w:numId="7" w16cid:durableId="976567849">
    <w:abstractNumId w:val="9"/>
  </w:num>
  <w:num w:numId="8" w16cid:durableId="1616445468">
    <w:abstractNumId w:val="1"/>
  </w:num>
  <w:num w:numId="9" w16cid:durableId="1770927042">
    <w:abstractNumId w:val="12"/>
  </w:num>
  <w:num w:numId="10" w16cid:durableId="1514031112">
    <w:abstractNumId w:val="4"/>
  </w:num>
  <w:num w:numId="11" w16cid:durableId="322511937">
    <w:abstractNumId w:val="2"/>
  </w:num>
  <w:num w:numId="12" w16cid:durableId="427047849">
    <w:abstractNumId w:val="10"/>
  </w:num>
  <w:num w:numId="13" w16cid:durableId="1838614643">
    <w:abstractNumId w:val="7"/>
  </w:num>
  <w:num w:numId="14" w16cid:durableId="1832871422">
    <w:abstractNumId w:val="15"/>
  </w:num>
  <w:num w:numId="15" w16cid:durableId="1014069141">
    <w:abstractNumId w:val="0"/>
  </w:num>
  <w:num w:numId="16" w16cid:durableId="19393673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61"/>
    <w:rsid w:val="000007BE"/>
    <w:rsid w:val="000071CA"/>
    <w:rsid w:val="00054CDD"/>
    <w:rsid w:val="00064ABF"/>
    <w:rsid w:val="00064D52"/>
    <w:rsid w:val="000A7309"/>
    <w:rsid w:val="000B5D7D"/>
    <w:rsid w:val="000C1BCA"/>
    <w:rsid w:val="000C4178"/>
    <w:rsid w:val="000C42FD"/>
    <w:rsid w:val="000C691F"/>
    <w:rsid w:val="000D2EAA"/>
    <w:rsid w:val="000E3D74"/>
    <w:rsid w:val="000F06C8"/>
    <w:rsid w:val="000F0B6D"/>
    <w:rsid w:val="000F1B48"/>
    <w:rsid w:val="000F21E7"/>
    <w:rsid w:val="000F230D"/>
    <w:rsid w:val="000F4332"/>
    <w:rsid w:val="00117AA1"/>
    <w:rsid w:val="00120582"/>
    <w:rsid w:val="00131980"/>
    <w:rsid w:val="001437A9"/>
    <w:rsid w:val="00166559"/>
    <w:rsid w:val="001676D9"/>
    <w:rsid w:val="00171B44"/>
    <w:rsid w:val="0018241C"/>
    <w:rsid w:val="00184932"/>
    <w:rsid w:val="001950E3"/>
    <w:rsid w:val="001B7A70"/>
    <w:rsid w:val="001D0AE5"/>
    <w:rsid w:val="001D5DC6"/>
    <w:rsid w:val="001D6442"/>
    <w:rsid w:val="001E4BCB"/>
    <w:rsid w:val="001E5F90"/>
    <w:rsid w:val="001E6E37"/>
    <w:rsid w:val="00221442"/>
    <w:rsid w:val="00222915"/>
    <w:rsid w:val="002321CA"/>
    <w:rsid w:val="00242FE8"/>
    <w:rsid w:val="002455B4"/>
    <w:rsid w:val="00250D42"/>
    <w:rsid w:val="00274424"/>
    <w:rsid w:val="00285449"/>
    <w:rsid w:val="00286162"/>
    <w:rsid w:val="0029248F"/>
    <w:rsid w:val="002941CB"/>
    <w:rsid w:val="00294BC4"/>
    <w:rsid w:val="00296ED6"/>
    <w:rsid w:val="002A3E85"/>
    <w:rsid w:val="002A733F"/>
    <w:rsid w:val="002B5BB2"/>
    <w:rsid w:val="002C16CC"/>
    <w:rsid w:val="002D0FF6"/>
    <w:rsid w:val="002F2537"/>
    <w:rsid w:val="002F5977"/>
    <w:rsid w:val="00300DDD"/>
    <w:rsid w:val="00301995"/>
    <w:rsid w:val="0031734F"/>
    <w:rsid w:val="0032270D"/>
    <w:rsid w:val="00325D13"/>
    <w:rsid w:val="00343F69"/>
    <w:rsid w:val="00351872"/>
    <w:rsid w:val="00353D5B"/>
    <w:rsid w:val="003547BF"/>
    <w:rsid w:val="0038214B"/>
    <w:rsid w:val="00382241"/>
    <w:rsid w:val="00395DAB"/>
    <w:rsid w:val="003A224E"/>
    <w:rsid w:val="003B2B49"/>
    <w:rsid w:val="003B6681"/>
    <w:rsid w:val="003D254F"/>
    <w:rsid w:val="003E1264"/>
    <w:rsid w:val="003E1432"/>
    <w:rsid w:val="003E4819"/>
    <w:rsid w:val="00400161"/>
    <w:rsid w:val="00403F57"/>
    <w:rsid w:val="004043C3"/>
    <w:rsid w:val="00406AD0"/>
    <w:rsid w:val="004148AD"/>
    <w:rsid w:val="00431A4C"/>
    <w:rsid w:val="004364DD"/>
    <w:rsid w:val="004370FC"/>
    <w:rsid w:val="00441825"/>
    <w:rsid w:val="00445275"/>
    <w:rsid w:val="00446A8A"/>
    <w:rsid w:val="004520D9"/>
    <w:rsid w:val="004559C0"/>
    <w:rsid w:val="00466F75"/>
    <w:rsid w:val="00474CE1"/>
    <w:rsid w:val="004765DF"/>
    <w:rsid w:val="00476C52"/>
    <w:rsid w:val="0047774B"/>
    <w:rsid w:val="004B3701"/>
    <w:rsid w:val="004F1ED8"/>
    <w:rsid w:val="00500620"/>
    <w:rsid w:val="00505361"/>
    <w:rsid w:val="005137FF"/>
    <w:rsid w:val="00515C0F"/>
    <w:rsid w:val="00526FF8"/>
    <w:rsid w:val="005355D2"/>
    <w:rsid w:val="00546485"/>
    <w:rsid w:val="00571F3B"/>
    <w:rsid w:val="005779B4"/>
    <w:rsid w:val="00586F8A"/>
    <w:rsid w:val="0058768B"/>
    <w:rsid w:val="00596979"/>
    <w:rsid w:val="005A1C28"/>
    <w:rsid w:val="005A2235"/>
    <w:rsid w:val="005B4964"/>
    <w:rsid w:val="005E0AEB"/>
    <w:rsid w:val="005F1E8B"/>
    <w:rsid w:val="00604436"/>
    <w:rsid w:val="006115B4"/>
    <w:rsid w:val="00613F5E"/>
    <w:rsid w:val="00615712"/>
    <w:rsid w:val="00622C52"/>
    <w:rsid w:val="00626030"/>
    <w:rsid w:val="0063486A"/>
    <w:rsid w:val="00651158"/>
    <w:rsid w:val="006550DC"/>
    <w:rsid w:val="00657FA7"/>
    <w:rsid w:val="006648E3"/>
    <w:rsid w:val="00680F31"/>
    <w:rsid w:val="00681199"/>
    <w:rsid w:val="00681466"/>
    <w:rsid w:val="0068698E"/>
    <w:rsid w:val="00692F59"/>
    <w:rsid w:val="006A1F89"/>
    <w:rsid w:val="006B15BB"/>
    <w:rsid w:val="006B4E8B"/>
    <w:rsid w:val="006C3E78"/>
    <w:rsid w:val="006C4B87"/>
    <w:rsid w:val="006C7499"/>
    <w:rsid w:val="006D318D"/>
    <w:rsid w:val="006D4890"/>
    <w:rsid w:val="006F1F03"/>
    <w:rsid w:val="006F6B30"/>
    <w:rsid w:val="00702FCD"/>
    <w:rsid w:val="00715CF7"/>
    <w:rsid w:val="0072283C"/>
    <w:rsid w:val="00724177"/>
    <w:rsid w:val="00725092"/>
    <w:rsid w:val="00735CAC"/>
    <w:rsid w:val="0074551F"/>
    <w:rsid w:val="00772F31"/>
    <w:rsid w:val="007847EE"/>
    <w:rsid w:val="007870AE"/>
    <w:rsid w:val="007876C7"/>
    <w:rsid w:val="007C0205"/>
    <w:rsid w:val="007C26DC"/>
    <w:rsid w:val="007E2698"/>
    <w:rsid w:val="007E4F96"/>
    <w:rsid w:val="008154B8"/>
    <w:rsid w:val="008264EC"/>
    <w:rsid w:val="0083290B"/>
    <w:rsid w:val="00840BCB"/>
    <w:rsid w:val="00840D37"/>
    <w:rsid w:val="008478D2"/>
    <w:rsid w:val="00873B3B"/>
    <w:rsid w:val="008752CC"/>
    <w:rsid w:val="0088293B"/>
    <w:rsid w:val="00885E19"/>
    <w:rsid w:val="00891098"/>
    <w:rsid w:val="008A315C"/>
    <w:rsid w:val="008A6309"/>
    <w:rsid w:val="008C2D64"/>
    <w:rsid w:val="008C650C"/>
    <w:rsid w:val="008C7519"/>
    <w:rsid w:val="008D4A0C"/>
    <w:rsid w:val="008F6E81"/>
    <w:rsid w:val="00914EF2"/>
    <w:rsid w:val="009273F4"/>
    <w:rsid w:val="00934AA0"/>
    <w:rsid w:val="009446C4"/>
    <w:rsid w:val="009602E0"/>
    <w:rsid w:val="00964FC7"/>
    <w:rsid w:val="009701EC"/>
    <w:rsid w:val="00973A6B"/>
    <w:rsid w:val="00991483"/>
    <w:rsid w:val="0099239A"/>
    <w:rsid w:val="009A2673"/>
    <w:rsid w:val="009A6E59"/>
    <w:rsid w:val="009B273B"/>
    <w:rsid w:val="009B3AA0"/>
    <w:rsid w:val="009B5137"/>
    <w:rsid w:val="009C42D2"/>
    <w:rsid w:val="009F1220"/>
    <w:rsid w:val="009F3CBB"/>
    <w:rsid w:val="009F6E27"/>
    <w:rsid w:val="00A025E0"/>
    <w:rsid w:val="00A21FF2"/>
    <w:rsid w:val="00A27713"/>
    <w:rsid w:val="00A47113"/>
    <w:rsid w:val="00A47482"/>
    <w:rsid w:val="00A61438"/>
    <w:rsid w:val="00A64060"/>
    <w:rsid w:val="00A7322A"/>
    <w:rsid w:val="00A74263"/>
    <w:rsid w:val="00A81C7A"/>
    <w:rsid w:val="00A836F0"/>
    <w:rsid w:val="00AA1825"/>
    <w:rsid w:val="00AA4DA4"/>
    <w:rsid w:val="00AB5D6B"/>
    <w:rsid w:val="00AD3A66"/>
    <w:rsid w:val="00AD3CB7"/>
    <w:rsid w:val="00AD3FA3"/>
    <w:rsid w:val="00AE0157"/>
    <w:rsid w:val="00AE222C"/>
    <w:rsid w:val="00AF30C4"/>
    <w:rsid w:val="00AF706E"/>
    <w:rsid w:val="00B06BE2"/>
    <w:rsid w:val="00B151D1"/>
    <w:rsid w:val="00B17415"/>
    <w:rsid w:val="00B21993"/>
    <w:rsid w:val="00B23FBB"/>
    <w:rsid w:val="00B427A9"/>
    <w:rsid w:val="00B44E95"/>
    <w:rsid w:val="00B46FF4"/>
    <w:rsid w:val="00B56E2D"/>
    <w:rsid w:val="00B5775C"/>
    <w:rsid w:val="00B709FB"/>
    <w:rsid w:val="00BA2887"/>
    <w:rsid w:val="00BC30A9"/>
    <w:rsid w:val="00BC3BDC"/>
    <w:rsid w:val="00BC722A"/>
    <w:rsid w:val="00BE328B"/>
    <w:rsid w:val="00BE5DEB"/>
    <w:rsid w:val="00BE6AB9"/>
    <w:rsid w:val="00BF0396"/>
    <w:rsid w:val="00C034F5"/>
    <w:rsid w:val="00C14E88"/>
    <w:rsid w:val="00C32272"/>
    <w:rsid w:val="00C3263E"/>
    <w:rsid w:val="00C521D6"/>
    <w:rsid w:val="00C73667"/>
    <w:rsid w:val="00C94D11"/>
    <w:rsid w:val="00CC0D6E"/>
    <w:rsid w:val="00CC3EF5"/>
    <w:rsid w:val="00CD38AE"/>
    <w:rsid w:val="00CE17F5"/>
    <w:rsid w:val="00CE19E3"/>
    <w:rsid w:val="00CE34F4"/>
    <w:rsid w:val="00CE7F8A"/>
    <w:rsid w:val="00D1518A"/>
    <w:rsid w:val="00D2258B"/>
    <w:rsid w:val="00D2390D"/>
    <w:rsid w:val="00D611B7"/>
    <w:rsid w:val="00D635E8"/>
    <w:rsid w:val="00D63709"/>
    <w:rsid w:val="00D76D76"/>
    <w:rsid w:val="00D7767A"/>
    <w:rsid w:val="00D82D10"/>
    <w:rsid w:val="00D916F3"/>
    <w:rsid w:val="00DA2548"/>
    <w:rsid w:val="00DA2FE5"/>
    <w:rsid w:val="00DA4A07"/>
    <w:rsid w:val="00DB679C"/>
    <w:rsid w:val="00DB72BD"/>
    <w:rsid w:val="00DC5C01"/>
    <w:rsid w:val="00DE5A57"/>
    <w:rsid w:val="00DE7505"/>
    <w:rsid w:val="00DF5A0F"/>
    <w:rsid w:val="00E0376B"/>
    <w:rsid w:val="00E04CBF"/>
    <w:rsid w:val="00E2608D"/>
    <w:rsid w:val="00E4102B"/>
    <w:rsid w:val="00E422F6"/>
    <w:rsid w:val="00E42365"/>
    <w:rsid w:val="00E471E3"/>
    <w:rsid w:val="00E5020C"/>
    <w:rsid w:val="00E62618"/>
    <w:rsid w:val="00E6319D"/>
    <w:rsid w:val="00E711F0"/>
    <w:rsid w:val="00E805E5"/>
    <w:rsid w:val="00E8636E"/>
    <w:rsid w:val="00EA0E96"/>
    <w:rsid w:val="00EA4C55"/>
    <w:rsid w:val="00EA4E0C"/>
    <w:rsid w:val="00EA74EB"/>
    <w:rsid w:val="00EB131A"/>
    <w:rsid w:val="00EB24A7"/>
    <w:rsid w:val="00EC1210"/>
    <w:rsid w:val="00ED20B3"/>
    <w:rsid w:val="00ED4FD4"/>
    <w:rsid w:val="00ED6D2A"/>
    <w:rsid w:val="00EE33A3"/>
    <w:rsid w:val="00EF6346"/>
    <w:rsid w:val="00F00EE1"/>
    <w:rsid w:val="00F01F18"/>
    <w:rsid w:val="00F02AA4"/>
    <w:rsid w:val="00F04F8B"/>
    <w:rsid w:val="00F06D45"/>
    <w:rsid w:val="00F06FD6"/>
    <w:rsid w:val="00F172A2"/>
    <w:rsid w:val="00F217CD"/>
    <w:rsid w:val="00F47363"/>
    <w:rsid w:val="00F67266"/>
    <w:rsid w:val="00F73EFA"/>
    <w:rsid w:val="00F85D77"/>
    <w:rsid w:val="00F93061"/>
    <w:rsid w:val="00F95E0F"/>
    <w:rsid w:val="00FA541C"/>
    <w:rsid w:val="00FA663C"/>
    <w:rsid w:val="00FA69E7"/>
    <w:rsid w:val="00FB317F"/>
    <w:rsid w:val="00FE2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58A336"/>
  <w15:docId w15:val="{EF0ABD2A-E38A-4ABC-B2D3-FC36CFA7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30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930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4B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41825"/>
    <w:pPr>
      <w:spacing w:before="100" w:beforeAutospacing="1" w:after="100" w:afterAutospacing="1"/>
    </w:pPr>
    <w:rPr>
      <w:lang w:val="en-PH" w:eastAsia="en-PH"/>
    </w:rPr>
  </w:style>
  <w:style w:type="paragraph" w:styleId="Header">
    <w:name w:val="header"/>
    <w:basedOn w:val="Normal"/>
    <w:link w:val="HeaderChar"/>
    <w:uiPriority w:val="99"/>
    <w:semiHidden/>
    <w:unhideWhenUsed/>
    <w:rsid w:val="00D82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2D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2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D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819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043C3"/>
    <w:rPr>
      <w:color w:val="605E5C"/>
      <w:shd w:val="clear" w:color="auto" w:fill="E1DFDD"/>
    </w:rPr>
  </w:style>
  <w:style w:type="paragraph" w:customStyle="1" w:styleId="Default">
    <w:name w:val="Default"/>
    <w:rsid w:val="00F17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ira11092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1147</Words>
  <Characters>6850</Characters>
  <Application>Microsoft Office Word</Application>
  <DocSecurity>0</DocSecurity>
  <Lines>155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carlaregidor</dc:creator>
  <cp:lastModifiedBy>cyra alarcos</cp:lastModifiedBy>
  <cp:revision>10</cp:revision>
  <cp:lastPrinted>2017-11-24T07:45:00Z</cp:lastPrinted>
  <dcterms:created xsi:type="dcterms:W3CDTF">2025-04-05T06:22:00Z</dcterms:created>
  <dcterms:modified xsi:type="dcterms:W3CDTF">2025-05-14T05:07:00Z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446a15d0b6dca72f3c6e2a2f08cadd493011312572155abf4a2c7485bbeb9f5d</vt:lpwstr>
  </property>
</Properties>
</file>